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D8" w:rsidRDefault="00B35AD8" w:rsidP="00B35AD8">
      <w:pPr>
        <w:jc w:val="center"/>
        <w:rPr>
          <w:rFonts w:ascii="Verdana" w:hAnsi="Verdana"/>
          <w:b/>
          <w:sz w:val="24"/>
          <w:szCs w:val="24"/>
        </w:rPr>
      </w:pPr>
      <w:r w:rsidRPr="00460958">
        <w:rPr>
          <w:rFonts w:ascii="Verdana" w:hAnsi="Verdana"/>
          <w:b/>
          <w:noProof/>
          <w:sz w:val="24"/>
          <w:szCs w:val="24"/>
          <w:lang w:eastAsia="pt-BR"/>
        </w:rPr>
        <w:drawing>
          <wp:inline distT="0" distB="0" distL="0" distR="0" wp14:anchorId="19C4FADB" wp14:editId="34D85144">
            <wp:extent cx="1275540" cy="937607"/>
            <wp:effectExtent l="0" t="0" r="127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524" cy="976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AD8" w:rsidRDefault="00B35AD8" w:rsidP="00B35AD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PRECATÓRIOS DO FUNDEF DO MUNICÍPIO DE CARPINA – PE</w:t>
      </w:r>
    </w:p>
    <w:p w:rsidR="00756FA9" w:rsidRDefault="00B35AD8" w:rsidP="00B35AD8">
      <w:pPr>
        <w:jc w:val="both"/>
        <w:rPr>
          <w:rFonts w:ascii="Verdana" w:hAnsi="Verdana"/>
          <w:sz w:val="24"/>
          <w:szCs w:val="24"/>
        </w:rPr>
      </w:pPr>
      <w:r w:rsidRPr="00B35AD8">
        <w:rPr>
          <w:rFonts w:ascii="Verdana" w:hAnsi="Verdana"/>
          <w:sz w:val="24"/>
          <w:szCs w:val="24"/>
        </w:rPr>
        <w:t>A Comissão dos Precatórios do Fundef</w:t>
      </w:r>
      <w:r>
        <w:rPr>
          <w:rFonts w:ascii="Verdana" w:hAnsi="Verdana"/>
          <w:sz w:val="24"/>
          <w:szCs w:val="24"/>
        </w:rPr>
        <w:t xml:space="preserve"> vem inform</w:t>
      </w:r>
      <w:r w:rsidRPr="00B35AD8">
        <w:rPr>
          <w:rFonts w:ascii="Verdana" w:hAnsi="Verdana"/>
          <w:sz w:val="24"/>
          <w:szCs w:val="24"/>
        </w:rPr>
        <w:t>ar</w:t>
      </w:r>
      <w:r>
        <w:rPr>
          <w:rFonts w:ascii="Verdana" w:hAnsi="Verdana"/>
          <w:sz w:val="24"/>
          <w:szCs w:val="24"/>
        </w:rPr>
        <w:t xml:space="preserve"> aos servidores do magistério municipal, ativos, inativos, herdeiros habilitados de professores falecidos, exonerados, contratados e a quem interessar possa que estamos nos aproximando da etapa final dos trabalhos</w:t>
      </w:r>
      <w:r w:rsidR="0067184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que antecedem o pagamento do abono do Fundef, sendo</w:t>
      </w:r>
      <w:r w:rsidR="00671847">
        <w:rPr>
          <w:rFonts w:ascii="Verdana" w:hAnsi="Verdana"/>
          <w:sz w:val="24"/>
          <w:szCs w:val="24"/>
        </w:rPr>
        <w:t>, portanto</w:t>
      </w:r>
      <w:r>
        <w:rPr>
          <w:rFonts w:ascii="Verdana" w:hAnsi="Verdana"/>
          <w:sz w:val="24"/>
          <w:szCs w:val="24"/>
        </w:rPr>
        <w:t>, necessário</w:t>
      </w:r>
      <w:r w:rsidR="00671847">
        <w:rPr>
          <w:rFonts w:ascii="Verdana" w:hAnsi="Verdana"/>
          <w:sz w:val="24"/>
          <w:szCs w:val="24"/>
        </w:rPr>
        <w:t xml:space="preserve"> publicar a listagem completa dos</w:t>
      </w:r>
      <w:r>
        <w:rPr>
          <w:rFonts w:ascii="Verdana" w:hAnsi="Verdana"/>
          <w:sz w:val="24"/>
          <w:szCs w:val="24"/>
        </w:rPr>
        <w:t xml:space="preserve"> </w:t>
      </w:r>
      <w:r w:rsidR="00671847">
        <w:rPr>
          <w:rFonts w:ascii="Verdana" w:hAnsi="Verdana"/>
          <w:sz w:val="24"/>
          <w:szCs w:val="24"/>
        </w:rPr>
        <w:t>cadastros não efetivados por</w:t>
      </w:r>
      <w:r w:rsidR="00BD0227">
        <w:rPr>
          <w:rFonts w:ascii="Verdana" w:hAnsi="Verdana"/>
          <w:sz w:val="24"/>
          <w:szCs w:val="24"/>
        </w:rPr>
        <w:t xml:space="preserve"> não atenderem às formalidades de</w:t>
      </w:r>
      <w:r w:rsidR="003A21E8">
        <w:rPr>
          <w:rFonts w:ascii="Verdana" w:hAnsi="Verdana"/>
          <w:sz w:val="24"/>
          <w:szCs w:val="24"/>
        </w:rPr>
        <w:t>scritas no Decreto nº 032</w:t>
      </w:r>
      <w:r w:rsidR="00671847">
        <w:rPr>
          <w:rFonts w:ascii="Verdana" w:hAnsi="Verdana"/>
          <w:sz w:val="24"/>
          <w:szCs w:val="24"/>
        </w:rPr>
        <w:t>/2024, por ausência completa de dados e por decurso de prazo,</w:t>
      </w:r>
      <w:r w:rsidR="00BD0227">
        <w:rPr>
          <w:rFonts w:ascii="Verdana" w:hAnsi="Verdana"/>
          <w:sz w:val="24"/>
          <w:szCs w:val="24"/>
        </w:rPr>
        <w:t xml:space="preserve"> ensejando a rejeição completa </w:t>
      </w:r>
      <w:r w:rsidR="00671847">
        <w:rPr>
          <w:rFonts w:ascii="Verdana" w:hAnsi="Verdana"/>
          <w:sz w:val="24"/>
          <w:szCs w:val="24"/>
        </w:rPr>
        <w:t xml:space="preserve">de habilitação </w:t>
      </w:r>
      <w:r w:rsidR="00BD0227">
        <w:rPr>
          <w:rFonts w:ascii="Verdana" w:hAnsi="Verdana"/>
          <w:sz w:val="24"/>
          <w:szCs w:val="24"/>
        </w:rPr>
        <w:t>no sistema.</w:t>
      </w:r>
    </w:p>
    <w:p w:rsidR="00671847" w:rsidRPr="003A21E8" w:rsidRDefault="00671847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A21E8">
        <w:rPr>
          <w:rFonts w:ascii="Verdana" w:hAnsi="Verdana" w:cs="Times New Roman"/>
          <w:sz w:val="24"/>
          <w:szCs w:val="24"/>
        </w:rPr>
        <w:t>ABINOAM CELIA DO NASCIMENTO BEZERRA</w:t>
      </w:r>
    </w:p>
    <w:p w:rsidR="00671847" w:rsidRPr="003A21E8" w:rsidRDefault="00671847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A21E8">
        <w:rPr>
          <w:rFonts w:ascii="Verdana" w:hAnsi="Verdana" w:cs="Times New Roman"/>
          <w:sz w:val="24"/>
          <w:szCs w:val="24"/>
        </w:rPr>
        <w:t>ADJA MÁRCIA DO NASCIMENTO</w:t>
      </w:r>
    </w:p>
    <w:p w:rsidR="00671847" w:rsidRPr="003A21E8" w:rsidRDefault="00671847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A21E8">
        <w:rPr>
          <w:rFonts w:ascii="Verdana" w:hAnsi="Verdana"/>
          <w:sz w:val="24"/>
          <w:szCs w:val="24"/>
        </w:rPr>
        <w:t>CÍCERO JOSÉ DA SILVA</w:t>
      </w:r>
    </w:p>
    <w:p w:rsidR="00671847" w:rsidRP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3A21E8">
        <w:rPr>
          <w:rFonts w:ascii="Verdana" w:hAnsi="Verdana"/>
          <w:sz w:val="24"/>
          <w:szCs w:val="24"/>
        </w:rPr>
        <w:t>DENISE SILVA</w:t>
      </w:r>
      <w:r w:rsidR="00756FA9">
        <w:rPr>
          <w:rFonts w:ascii="Verdana" w:hAnsi="Verdana"/>
          <w:sz w:val="24"/>
          <w:szCs w:val="24"/>
        </w:rPr>
        <w:t xml:space="preserve"> RIBEIRO</w:t>
      </w:r>
    </w:p>
    <w:p w:rsid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EDELA</w:t>
      </w:r>
      <w:r w:rsidRPr="003A21E8">
        <w:rPr>
          <w:rFonts w:ascii="Verdana" w:hAnsi="Verdana"/>
          <w:sz w:val="24"/>
          <w:szCs w:val="24"/>
        </w:rPr>
        <w:t>IDE CRISTIANE FERREIRA</w:t>
      </w:r>
      <w:r>
        <w:rPr>
          <w:rFonts w:ascii="Verdana" w:hAnsi="Verdana"/>
          <w:sz w:val="24"/>
          <w:szCs w:val="24"/>
        </w:rPr>
        <w:t xml:space="preserve"> DE VASCONCELOS</w:t>
      </w:r>
      <w:bookmarkStart w:id="0" w:name="_GoBack"/>
      <w:bookmarkEnd w:id="0"/>
    </w:p>
    <w:p w:rsid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ELIANE FELICIANO DAVID</w:t>
      </w:r>
    </w:p>
    <w:p w:rsid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GILMA MARIA GOMES DA SILVA</w:t>
      </w:r>
    </w:p>
    <w:p w:rsid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GILMARA FERREIRA DE ARAÚJO</w:t>
      </w:r>
    </w:p>
    <w:p w:rsidR="003A21E8" w:rsidRDefault="003A21E8" w:rsidP="0067184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IARA SOLANGE DA SILVA</w:t>
      </w:r>
    </w:p>
    <w:p w:rsidR="003A21E8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10.</w:t>
      </w:r>
      <w:proofErr w:type="gramEnd"/>
      <w:r>
        <w:rPr>
          <w:rFonts w:ascii="Verdana" w:hAnsi="Verdana"/>
          <w:sz w:val="24"/>
          <w:szCs w:val="24"/>
        </w:rPr>
        <w:t>ISIANE MARIA DOS SANTOS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11.</w:t>
      </w:r>
      <w:proofErr w:type="gramEnd"/>
      <w:r>
        <w:rPr>
          <w:rFonts w:ascii="Verdana" w:hAnsi="Verdana"/>
          <w:sz w:val="24"/>
          <w:szCs w:val="24"/>
        </w:rPr>
        <w:t>JOANA D’ARC DA SILVA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12.</w:t>
      </w:r>
      <w:proofErr w:type="gramEnd"/>
      <w:r>
        <w:rPr>
          <w:rFonts w:ascii="Verdana" w:hAnsi="Verdana"/>
          <w:sz w:val="24"/>
          <w:szCs w:val="24"/>
        </w:rPr>
        <w:t>JULIANA CARLA BATISTA REGO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13.</w:t>
      </w:r>
      <w:proofErr w:type="gramEnd"/>
      <w:r>
        <w:rPr>
          <w:rFonts w:ascii="Verdana" w:hAnsi="Verdana"/>
          <w:sz w:val="24"/>
          <w:szCs w:val="24"/>
        </w:rPr>
        <w:t>JOSÉ RENATO DO NASCIMENTO SILVA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14.</w:t>
      </w:r>
      <w:proofErr w:type="gramEnd"/>
      <w:r>
        <w:rPr>
          <w:rFonts w:ascii="Verdana" w:hAnsi="Verdana"/>
          <w:sz w:val="24"/>
          <w:szCs w:val="24"/>
        </w:rPr>
        <w:t>JOSÉ OTONIEL DE MORAIS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15.</w:t>
      </w:r>
      <w:proofErr w:type="gramEnd"/>
      <w:r>
        <w:rPr>
          <w:rFonts w:ascii="Verdana" w:hAnsi="Verdana"/>
          <w:sz w:val="24"/>
          <w:szCs w:val="24"/>
        </w:rPr>
        <w:t>LEONILTON CARNEIRO DO ESPÍRITO SANTO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16.</w:t>
      </w:r>
      <w:proofErr w:type="gramEnd"/>
      <w:r>
        <w:rPr>
          <w:rFonts w:ascii="Verdana" w:hAnsi="Verdana"/>
          <w:sz w:val="24"/>
          <w:szCs w:val="24"/>
        </w:rPr>
        <w:t>LUZINETE MARIA DA SILVA</w:t>
      </w:r>
    </w:p>
    <w:p w:rsidR="006138F2" w:rsidRDefault="006138F2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17.</w:t>
      </w:r>
      <w:proofErr w:type="gramEnd"/>
      <w:r w:rsidR="00684E61">
        <w:rPr>
          <w:rFonts w:ascii="Verdana" w:hAnsi="Verdana"/>
          <w:sz w:val="24"/>
          <w:szCs w:val="24"/>
        </w:rPr>
        <w:t>Mª CLARA DE MORAIS ERMÍNIO ROCHA</w:t>
      </w:r>
    </w:p>
    <w:p w:rsidR="00FE11AD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18.</w:t>
      </w:r>
      <w:proofErr w:type="gramEnd"/>
      <w:r>
        <w:rPr>
          <w:rFonts w:ascii="Verdana" w:hAnsi="Verdana"/>
          <w:sz w:val="24"/>
          <w:szCs w:val="24"/>
        </w:rPr>
        <w:t>Mª JOSÉ DO NASCIMENTO XAVIER</w:t>
      </w:r>
    </w:p>
    <w:p w:rsidR="00684E61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19</w:t>
      </w:r>
      <w:r w:rsidR="00684E61">
        <w:rPr>
          <w:rFonts w:ascii="Verdana" w:hAnsi="Verdana"/>
          <w:sz w:val="24"/>
          <w:szCs w:val="24"/>
        </w:rPr>
        <w:t>.</w:t>
      </w:r>
      <w:proofErr w:type="gramEnd"/>
      <w:r w:rsidR="00684E61">
        <w:rPr>
          <w:rFonts w:ascii="Verdana" w:hAnsi="Verdana"/>
          <w:sz w:val="24"/>
          <w:szCs w:val="24"/>
        </w:rPr>
        <w:t>MEYRIANE BARBOSA DA MOTA ALBUQUERQUE</w:t>
      </w:r>
    </w:p>
    <w:p w:rsidR="00684E61" w:rsidRDefault="00684E61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FE11AD">
        <w:rPr>
          <w:rFonts w:ascii="Verdana" w:hAnsi="Verdana"/>
          <w:sz w:val="24"/>
          <w:szCs w:val="24"/>
        </w:rPr>
        <w:t xml:space="preserve"> </w:t>
      </w:r>
      <w:proofErr w:type="gramStart"/>
      <w:r w:rsidR="00FE11AD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.</w:t>
      </w:r>
      <w:proofErr w:type="gramEnd"/>
      <w:r w:rsidR="00756FA9">
        <w:rPr>
          <w:rFonts w:ascii="Verdana" w:hAnsi="Verdana"/>
          <w:sz w:val="24"/>
          <w:szCs w:val="24"/>
        </w:rPr>
        <w:t>MARIVALDA DE MEDEIROS NARQUES</w:t>
      </w:r>
    </w:p>
    <w:p w:rsidR="00756FA9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21</w:t>
      </w:r>
      <w:r w:rsidR="00756FA9">
        <w:rPr>
          <w:rFonts w:ascii="Verdana" w:hAnsi="Verdana"/>
          <w:sz w:val="24"/>
          <w:szCs w:val="24"/>
        </w:rPr>
        <w:t>.</w:t>
      </w:r>
      <w:proofErr w:type="gramEnd"/>
      <w:r w:rsidR="00756FA9">
        <w:rPr>
          <w:rFonts w:ascii="Verdana" w:hAnsi="Verdana"/>
          <w:sz w:val="24"/>
          <w:szCs w:val="24"/>
        </w:rPr>
        <w:t>MICHELE CORREIA TAVARES</w:t>
      </w:r>
    </w:p>
    <w:p w:rsidR="00756FA9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22</w:t>
      </w:r>
      <w:r w:rsidR="00756FA9">
        <w:rPr>
          <w:rFonts w:ascii="Verdana" w:hAnsi="Verdana"/>
          <w:sz w:val="24"/>
          <w:szCs w:val="24"/>
        </w:rPr>
        <w:t>.</w:t>
      </w:r>
      <w:proofErr w:type="gramEnd"/>
      <w:r w:rsidR="00756FA9">
        <w:rPr>
          <w:rFonts w:ascii="Verdana" w:hAnsi="Verdana"/>
          <w:sz w:val="24"/>
          <w:szCs w:val="24"/>
        </w:rPr>
        <w:t>OZIANE DA CRUZ LIMA ARAÚJO</w:t>
      </w:r>
    </w:p>
    <w:p w:rsidR="00756FA9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23</w:t>
      </w:r>
      <w:r w:rsidR="00756FA9">
        <w:rPr>
          <w:rFonts w:ascii="Verdana" w:hAnsi="Verdana"/>
          <w:sz w:val="24"/>
          <w:szCs w:val="24"/>
        </w:rPr>
        <w:t>.</w:t>
      </w:r>
      <w:r w:rsidR="00756FA9" w:rsidRPr="00756FA9">
        <w:rPr>
          <w:rFonts w:ascii="Helvetica" w:hAnsi="Helvetica"/>
          <w:color w:val="5F6368"/>
          <w:sz w:val="21"/>
          <w:szCs w:val="21"/>
        </w:rPr>
        <w:t xml:space="preserve"> </w:t>
      </w:r>
      <w:r w:rsidR="00756FA9" w:rsidRPr="00756FA9">
        <w:rPr>
          <w:rFonts w:ascii="Verdana" w:hAnsi="Verdana"/>
          <w:sz w:val="24"/>
          <w:szCs w:val="24"/>
        </w:rPr>
        <w:t>SILVIO CESAR DE OLIVEIRA NUNES</w:t>
      </w:r>
    </w:p>
    <w:p w:rsidR="00756FA9" w:rsidRDefault="00FE11AD" w:rsidP="006138F2">
      <w:pPr>
        <w:pStyle w:val="PargrafodaLista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24</w:t>
      </w:r>
      <w:r w:rsidR="00756FA9">
        <w:rPr>
          <w:rFonts w:ascii="Verdana" w:hAnsi="Verdana"/>
          <w:sz w:val="24"/>
          <w:szCs w:val="24"/>
        </w:rPr>
        <w:t>.</w:t>
      </w:r>
      <w:proofErr w:type="gramEnd"/>
      <w:r w:rsidR="00756FA9">
        <w:rPr>
          <w:rFonts w:ascii="Verdana" w:hAnsi="Verdana"/>
          <w:sz w:val="24"/>
          <w:szCs w:val="24"/>
        </w:rPr>
        <w:t>TÂNIA REGINA VIEIRA LIMA</w:t>
      </w:r>
    </w:p>
    <w:p w:rsidR="004B54E1" w:rsidRDefault="00FE11AD" w:rsidP="00756FA9">
      <w:pPr>
        <w:pStyle w:val="PargrafodaLista"/>
        <w:ind w:left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gramStart"/>
      <w:r>
        <w:rPr>
          <w:rFonts w:ascii="Verdana" w:hAnsi="Verdana"/>
          <w:sz w:val="24"/>
          <w:szCs w:val="24"/>
        </w:rPr>
        <w:t>25</w:t>
      </w:r>
      <w:r w:rsidR="00756FA9">
        <w:rPr>
          <w:rFonts w:ascii="Verdana" w:hAnsi="Verdana"/>
          <w:sz w:val="24"/>
          <w:szCs w:val="24"/>
        </w:rPr>
        <w:t>.</w:t>
      </w:r>
      <w:proofErr w:type="gramEnd"/>
      <w:r w:rsidR="00756FA9">
        <w:rPr>
          <w:rFonts w:ascii="Verdana" w:hAnsi="Verdana"/>
          <w:sz w:val="24"/>
          <w:szCs w:val="24"/>
        </w:rPr>
        <w:t>VITOR RAFAEL PEREIRA DA SILVA</w:t>
      </w:r>
      <w:r w:rsidR="000542D2">
        <w:rPr>
          <w:rFonts w:ascii="Verdana" w:hAnsi="Verdana"/>
          <w:sz w:val="24"/>
          <w:szCs w:val="24"/>
        </w:rPr>
        <w:t xml:space="preserve">                 </w:t>
      </w:r>
      <w:r w:rsidR="000542D2" w:rsidRPr="002F066D">
        <w:rPr>
          <w:rFonts w:ascii="Verdana" w:hAnsi="Verdana"/>
          <w:b/>
          <w:sz w:val="24"/>
          <w:szCs w:val="24"/>
        </w:rPr>
        <w:t>17/09/2025</w:t>
      </w:r>
      <w:r w:rsidR="00756FA9">
        <w:rPr>
          <w:rFonts w:ascii="Verdana" w:hAnsi="Verdana"/>
          <w:sz w:val="24"/>
          <w:szCs w:val="24"/>
        </w:rPr>
        <w:t xml:space="preserve">    </w:t>
      </w:r>
      <w:r w:rsidR="000542D2"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BB237B" w:rsidRDefault="00BB237B" w:rsidP="00C65A14">
      <w:pPr>
        <w:ind w:left="-851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                                     </w:t>
      </w:r>
      <w:r w:rsidR="00C65A14">
        <w:rPr>
          <w:rFonts w:ascii="Verdana" w:hAnsi="Verdana"/>
          <w:b/>
          <w:sz w:val="24"/>
          <w:szCs w:val="24"/>
        </w:rPr>
        <w:t xml:space="preserve">         </w:t>
      </w:r>
      <w:r>
        <w:rPr>
          <w:rFonts w:ascii="Verdana" w:hAnsi="Verdana"/>
          <w:b/>
          <w:sz w:val="24"/>
          <w:szCs w:val="24"/>
        </w:rPr>
        <w:t xml:space="preserve">  </w:t>
      </w:r>
      <w:r w:rsidRPr="00460958">
        <w:rPr>
          <w:rFonts w:ascii="Verdana" w:hAnsi="Verdana"/>
          <w:b/>
          <w:noProof/>
          <w:sz w:val="24"/>
          <w:szCs w:val="24"/>
          <w:lang w:eastAsia="pt-BR"/>
        </w:rPr>
        <w:drawing>
          <wp:inline distT="0" distB="0" distL="0" distR="0" wp14:anchorId="160EE3FA" wp14:editId="544C9BC0">
            <wp:extent cx="1253530" cy="921428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61" cy="95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37B" w:rsidRPr="00C65A14" w:rsidRDefault="00BB237B" w:rsidP="00BB237B">
      <w:pPr>
        <w:jc w:val="center"/>
        <w:rPr>
          <w:rFonts w:ascii="Verdana" w:hAnsi="Verdana"/>
          <w:b/>
          <w:sz w:val="28"/>
          <w:szCs w:val="28"/>
        </w:rPr>
      </w:pPr>
      <w:r w:rsidRPr="00C65A14">
        <w:rPr>
          <w:rFonts w:ascii="Verdana" w:hAnsi="Verdana"/>
          <w:b/>
          <w:sz w:val="28"/>
          <w:szCs w:val="28"/>
        </w:rPr>
        <w:t>PRECATÓRIOS DO FUNDEF DO MUNICÍPIO DE CARPINA – PE</w:t>
      </w:r>
    </w:p>
    <w:p w:rsidR="00BB237B" w:rsidRDefault="00BB237B" w:rsidP="00BB237B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comgrade"/>
        <w:tblW w:w="10820" w:type="dxa"/>
        <w:tblInd w:w="-601" w:type="dxa"/>
        <w:tblLook w:val="04A0" w:firstRow="1" w:lastRow="0" w:firstColumn="1" w:lastColumn="0" w:noHBand="0" w:noVBand="1"/>
      </w:tblPr>
      <w:tblGrid>
        <w:gridCol w:w="2977"/>
        <w:gridCol w:w="2694"/>
        <w:gridCol w:w="2835"/>
        <w:gridCol w:w="2314"/>
      </w:tblGrid>
      <w:tr w:rsidR="00393555" w:rsidTr="00C65A14">
        <w:tc>
          <w:tcPr>
            <w:tcW w:w="2977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Pr="00BB237B" w:rsidRDefault="00BB237B" w:rsidP="00BB23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ETAPA</w:t>
            </w:r>
          </w:p>
        </w:tc>
        <w:tc>
          <w:tcPr>
            <w:tcW w:w="2694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DATA INICIAL</w:t>
            </w:r>
          </w:p>
        </w:tc>
        <w:tc>
          <w:tcPr>
            <w:tcW w:w="2835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DATA FINAL</w:t>
            </w:r>
          </w:p>
        </w:tc>
        <w:tc>
          <w:tcPr>
            <w:tcW w:w="2314" w:type="dxa"/>
            <w:shd w:val="clear" w:color="auto" w:fill="auto"/>
          </w:tcPr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Nº de dias</w:t>
            </w:r>
          </w:p>
        </w:tc>
      </w:tr>
      <w:tr w:rsidR="00393555" w:rsidTr="00C65A14">
        <w:tc>
          <w:tcPr>
            <w:tcW w:w="2977" w:type="dxa"/>
          </w:tcPr>
          <w:p w:rsidR="00C65A14" w:rsidRDefault="00C65A14" w:rsidP="00DD0F4B">
            <w:pPr>
              <w:rPr>
                <w:rFonts w:ascii="Verdana" w:hAnsi="Verdana"/>
                <w:b/>
              </w:rPr>
            </w:pPr>
          </w:p>
          <w:p w:rsidR="00BB237B" w:rsidRPr="00DD0F4B" w:rsidRDefault="00DD0F4B" w:rsidP="00DD0F4B">
            <w:pPr>
              <w:rPr>
                <w:rFonts w:ascii="Verdana" w:hAnsi="Verdana"/>
                <w:b/>
              </w:rPr>
            </w:pPr>
            <w:proofErr w:type="gramStart"/>
            <w:r w:rsidRPr="00DD0F4B">
              <w:rPr>
                <w:rFonts w:ascii="Verdana" w:hAnsi="Verdana"/>
                <w:b/>
              </w:rPr>
              <w:t>1.</w:t>
            </w:r>
            <w:proofErr w:type="gramEnd"/>
            <w:r w:rsidRPr="00DD0F4B">
              <w:rPr>
                <w:rFonts w:ascii="Verdana" w:hAnsi="Verdana"/>
                <w:b/>
              </w:rPr>
              <w:t>CADASTRO INICIAL</w:t>
            </w:r>
          </w:p>
        </w:tc>
        <w:tc>
          <w:tcPr>
            <w:tcW w:w="2694" w:type="dxa"/>
          </w:tcPr>
          <w:p w:rsidR="00DD0F4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15/07/2025</w:t>
            </w:r>
          </w:p>
          <w:p w:rsidR="00DD0F4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D0F4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13/08/2025</w:t>
            </w:r>
          </w:p>
        </w:tc>
        <w:tc>
          <w:tcPr>
            <w:tcW w:w="2314" w:type="dxa"/>
            <w:shd w:val="clear" w:color="auto" w:fill="auto"/>
          </w:tcPr>
          <w:p w:rsidR="00C65A14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30 dias</w:t>
            </w: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corridos</w:t>
            </w:r>
            <w:proofErr w:type="gramEnd"/>
          </w:p>
        </w:tc>
      </w:tr>
      <w:tr w:rsidR="00393555" w:rsidTr="00C65A14">
        <w:tc>
          <w:tcPr>
            <w:tcW w:w="2977" w:type="dxa"/>
          </w:tcPr>
          <w:p w:rsidR="00BB237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2.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</w:rPr>
              <w:t xml:space="preserve">ANÁLISE DE </w:t>
            </w:r>
            <w:r w:rsidR="00C65A14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>
              <w:rPr>
                <w:rFonts w:ascii="Verdana" w:hAnsi="Verdana"/>
                <w:b/>
                <w:sz w:val="24"/>
                <w:szCs w:val="24"/>
              </w:rPr>
              <w:t>DOCUMENTOS</w:t>
            </w:r>
          </w:p>
        </w:tc>
        <w:tc>
          <w:tcPr>
            <w:tcW w:w="2694" w:type="dxa"/>
          </w:tcPr>
          <w:p w:rsidR="00DD0F4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BB237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14/08/2025</w:t>
            </w:r>
          </w:p>
        </w:tc>
        <w:tc>
          <w:tcPr>
            <w:tcW w:w="2835" w:type="dxa"/>
          </w:tcPr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</w:t>
            </w:r>
          </w:p>
          <w:p w:rsidR="00BB237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10/09/2025</w:t>
            </w:r>
          </w:p>
        </w:tc>
        <w:tc>
          <w:tcPr>
            <w:tcW w:w="2314" w:type="dxa"/>
            <w:shd w:val="clear" w:color="auto" w:fill="auto"/>
          </w:tcPr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20 dias úteis</w:t>
            </w:r>
          </w:p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93555" w:rsidTr="00C65A14">
        <w:tc>
          <w:tcPr>
            <w:tcW w:w="2977" w:type="dxa"/>
          </w:tcPr>
          <w:p w:rsidR="00BB237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3.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</w:rPr>
              <w:t>REENVIO DE DOCUMENTOS</w:t>
            </w:r>
          </w:p>
        </w:tc>
        <w:tc>
          <w:tcPr>
            <w:tcW w:w="2694" w:type="dxa"/>
          </w:tcPr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</w:t>
            </w:r>
          </w:p>
          <w:p w:rsidR="00BB237B" w:rsidRDefault="00393555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r w:rsidR="00DD0F4B">
              <w:rPr>
                <w:rFonts w:ascii="Verdana" w:hAnsi="Verdana"/>
                <w:b/>
                <w:sz w:val="24"/>
                <w:szCs w:val="24"/>
              </w:rPr>
              <w:t>12/09/2025</w:t>
            </w:r>
          </w:p>
        </w:tc>
        <w:tc>
          <w:tcPr>
            <w:tcW w:w="2835" w:type="dxa"/>
          </w:tcPr>
          <w:p w:rsidR="00BB237B" w:rsidRDefault="00BB237B" w:rsidP="00DD0F4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22/09/2025</w:t>
            </w:r>
          </w:p>
        </w:tc>
        <w:tc>
          <w:tcPr>
            <w:tcW w:w="2314" w:type="dxa"/>
            <w:shd w:val="clear" w:color="auto" w:fill="auto"/>
          </w:tcPr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10 dias corridos</w:t>
            </w:r>
          </w:p>
        </w:tc>
      </w:tr>
      <w:tr w:rsidR="00393555" w:rsidTr="00C65A14">
        <w:tc>
          <w:tcPr>
            <w:tcW w:w="2977" w:type="dxa"/>
          </w:tcPr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4.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</w:rPr>
              <w:t>ANÁLISE FINAL</w:t>
            </w:r>
          </w:p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DD0F4B" w:rsidRDefault="00393555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r w:rsidR="00DD0F4B">
              <w:rPr>
                <w:rFonts w:ascii="Verdana" w:hAnsi="Verdana"/>
                <w:b/>
                <w:sz w:val="24"/>
                <w:szCs w:val="24"/>
              </w:rPr>
              <w:t>23/09/2025</w:t>
            </w:r>
          </w:p>
        </w:tc>
        <w:tc>
          <w:tcPr>
            <w:tcW w:w="2835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06/10/2025</w:t>
            </w:r>
          </w:p>
        </w:tc>
        <w:tc>
          <w:tcPr>
            <w:tcW w:w="2314" w:type="dxa"/>
            <w:shd w:val="clear" w:color="auto" w:fill="auto"/>
          </w:tcPr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10 dias úteis</w:t>
            </w:r>
          </w:p>
        </w:tc>
      </w:tr>
      <w:tr w:rsidR="00393555" w:rsidTr="00C65A14">
        <w:tc>
          <w:tcPr>
            <w:tcW w:w="2977" w:type="dxa"/>
          </w:tcPr>
          <w:p w:rsidR="00BB237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>5.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</w:rPr>
              <w:t>DIVULGAÇÃO DA LISTA FINAL</w:t>
            </w:r>
            <w:r w:rsidRPr="00DD0F4B">
              <w:rPr>
                <w:rFonts w:ascii="Verdana" w:hAnsi="Verdan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694" w:type="dxa"/>
          </w:tcPr>
          <w:p w:rsidR="00BB237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</w:t>
            </w:r>
          </w:p>
          <w:p w:rsidR="00DD0F4B" w:rsidRDefault="00393555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</w:t>
            </w:r>
            <w:r w:rsidR="00DD0F4B">
              <w:rPr>
                <w:rFonts w:ascii="Verdana" w:hAnsi="Verdana"/>
                <w:b/>
                <w:sz w:val="24"/>
                <w:szCs w:val="24"/>
              </w:rPr>
              <w:t>07/10/2025</w:t>
            </w:r>
          </w:p>
        </w:tc>
        <w:tc>
          <w:tcPr>
            <w:tcW w:w="2835" w:type="dxa"/>
          </w:tcPr>
          <w:p w:rsidR="00BB237B" w:rsidRDefault="00BB237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DD0F4B" w:rsidRDefault="00DD0F4B" w:rsidP="00DD0F4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13/10/2025</w:t>
            </w:r>
          </w:p>
        </w:tc>
        <w:tc>
          <w:tcPr>
            <w:tcW w:w="2314" w:type="dxa"/>
            <w:shd w:val="clear" w:color="auto" w:fill="auto"/>
          </w:tcPr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05 dias úteis</w:t>
            </w:r>
          </w:p>
          <w:p w:rsidR="00C65A14" w:rsidRDefault="00C65A1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393555" w:rsidTr="00C65A14">
        <w:tc>
          <w:tcPr>
            <w:tcW w:w="2977" w:type="dxa"/>
          </w:tcPr>
          <w:p w:rsidR="00BB237B" w:rsidRPr="00393555" w:rsidRDefault="00393555" w:rsidP="00393555">
            <w:pPr>
              <w:pStyle w:val="PargrafodaLista"/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Prazos</w:t>
            </w:r>
            <w:proofErr w:type="gramStart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previstos no Decreto nº 032/2024, Art. 10</w:t>
            </w:r>
          </w:p>
          <w:p w:rsidR="00DD0F4B" w:rsidRDefault="00DD0F4B" w:rsidP="00BB237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B237B" w:rsidRDefault="00393555" w:rsidP="00393555">
            <w:pPr>
              <w:pStyle w:val="PargrafodaLista"/>
              <w:numPr>
                <w:ilvl w:val="0"/>
                <w:numId w:val="2"/>
              </w:num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Marco Inicial</w:t>
            </w:r>
          </w:p>
          <w:p w:rsidR="00393555" w:rsidRPr="00393555" w:rsidRDefault="00393555" w:rsidP="00393555">
            <w:pPr>
              <w:pStyle w:val="PargrafodaLista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15/07/2025</w:t>
            </w:r>
          </w:p>
        </w:tc>
        <w:tc>
          <w:tcPr>
            <w:tcW w:w="2835" w:type="dxa"/>
          </w:tcPr>
          <w:p w:rsidR="00BB237B" w:rsidRPr="00393555" w:rsidRDefault="00393555" w:rsidP="0039355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93555">
              <w:rPr>
                <w:rFonts w:ascii="Verdana" w:hAnsi="Verdan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Data-Limite podendo ser estendida até 16/10/2025</w:t>
            </w:r>
            <w:r w:rsidR="00C65A14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(Art. </w:t>
            </w:r>
            <w:proofErr w:type="gramStart"/>
            <w:r w:rsidR="00C65A14">
              <w:rPr>
                <w:rFonts w:ascii="Verdana" w:hAnsi="Verdana"/>
                <w:b/>
                <w:color w:val="FF0000"/>
                <w:sz w:val="24"/>
                <w:szCs w:val="24"/>
              </w:rPr>
              <w:t>10,</w:t>
            </w:r>
            <w:proofErr w:type="gramEnd"/>
            <w:r w:rsidR="00C65A14">
              <w:rPr>
                <w:rFonts w:ascii="Verdana" w:hAnsi="Verdana"/>
                <w:b/>
                <w:color w:val="FF0000"/>
                <w:sz w:val="24"/>
                <w:szCs w:val="24"/>
              </w:rPr>
              <w:t>Dec. 032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/2024)</w:t>
            </w:r>
          </w:p>
        </w:tc>
        <w:tc>
          <w:tcPr>
            <w:tcW w:w="2314" w:type="dxa"/>
            <w:shd w:val="clear" w:color="auto" w:fill="auto"/>
          </w:tcPr>
          <w:p w:rsidR="00393555" w:rsidRDefault="00393555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393555">
              <w:rPr>
                <w:rFonts w:ascii="Verdana" w:hAnsi="Verdan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Marco Final </w:t>
            </w:r>
          </w:p>
          <w:p w:rsidR="00393555" w:rsidRDefault="00393555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13/10/2025</w:t>
            </w:r>
          </w:p>
        </w:tc>
      </w:tr>
    </w:tbl>
    <w:p w:rsidR="00BB237B" w:rsidRDefault="00BB237B" w:rsidP="00BB237B">
      <w:pPr>
        <w:jc w:val="center"/>
        <w:rPr>
          <w:rFonts w:ascii="Verdana" w:hAnsi="Verdana"/>
          <w:b/>
          <w:sz w:val="24"/>
          <w:szCs w:val="24"/>
        </w:rPr>
      </w:pPr>
    </w:p>
    <w:p w:rsidR="00BB237B" w:rsidRPr="00393555" w:rsidRDefault="00BB237B" w:rsidP="00756FA9">
      <w:pPr>
        <w:pStyle w:val="PargrafodaLista"/>
        <w:ind w:left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:rsidR="00C65A14" w:rsidRDefault="00BB237B" w:rsidP="00756FA9">
      <w:pPr>
        <w:pStyle w:val="PargrafodaLista"/>
        <w:ind w:left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</w:t>
      </w:r>
      <w:r w:rsidR="00C65A14">
        <w:rPr>
          <w:rFonts w:ascii="Verdana" w:hAnsi="Verdana"/>
          <w:b/>
          <w:sz w:val="24"/>
          <w:szCs w:val="24"/>
        </w:rPr>
        <w:t xml:space="preserve">Comissão do Fundef </w:t>
      </w:r>
    </w:p>
    <w:p w:rsidR="00BB237B" w:rsidRDefault="00C65A14" w:rsidP="00756FA9">
      <w:pPr>
        <w:pStyle w:val="PargrafodaLista"/>
        <w:ind w:left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17/09/2025</w:t>
      </w:r>
    </w:p>
    <w:p w:rsidR="00C65A14" w:rsidRPr="002F066D" w:rsidRDefault="00C65A14" w:rsidP="00756FA9">
      <w:pPr>
        <w:pStyle w:val="PargrafodaLista"/>
        <w:ind w:left="0"/>
        <w:jc w:val="both"/>
        <w:rPr>
          <w:rFonts w:ascii="Verdana" w:hAnsi="Verdana"/>
          <w:b/>
          <w:sz w:val="24"/>
          <w:szCs w:val="24"/>
        </w:rPr>
      </w:pPr>
    </w:p>
    <w:sectPr w:rsidR="00C65A14" w:rsidRPr="002F0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71CA"/>
    <w:multiLevelType w:val="hybridMultilevel"/>
    <w:tmpl w:val="807236D2"/>
    <w:lvl w:ilvl="0" w:tplc="A29A88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25406"/>
    <w:multiLevelType w:val="hybridMultilevel"/>
    <w:tmpl w:val="101A0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D8"/>
    <w:rsid w:val="000542D2"/>
    <w:rsid w:val="002F066D"/>
    <w:rsid w:val="00393555"/>
    <w:rsid w:val="003A21E8"/>
    <w:rsid w:val="004B54E1"/>
    <w:rsid w:val="006138F2"/>
    <w:rsid w:val="00671847"/>
    <w:rsid w:val="00684E61"/>
    <w:rsid w:val="00756FA9"/>
    <w:rsid w:val="00B35AD8"/>
    <w:rsid w:val="00BB237B"/>
    <w:rsid w:val="00BD0227"/>
    <w:rsid w:val="00C65A14"/>
    <w:rsid w:val="00DD0F4B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A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1847"/>
    <w:pPr>
      <w:ind w:left="720"/>
      <w:contextualSpacing/>
    </w:pPr>
  </w:style>
  <w:style w:type="table" w:styleId="Tabelacomgrade">
    <w:name w:val="Table Grid"/>
    <w:basedOn w:val="Tabelanormal"/>
    <w:uiPriority w:val="59"/>
    <w:rsid w:val="00BB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A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1847"/>
    <w:pPr>
      <w:ind w:left="720"/>
      <w:contextualSpacing/>
    </w:pPr>
  </w:style>
  <w:style w:type="table" w:styleId="Tabelacomgrade">
    <w:name w:val="Table Grid"/>
    <w:basedOn w:val="Tabelanormal"/>
    <w:uiPriority w:val="59"/>
    <w:rsid w:val="00BB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SuperUsuario</dc:creator>
  <cp:lastModifiedBy>SuperUsuario</cp:lastModifiedBy>
  <cp:revision>4</cp:revision>
  <cp:lastPrinted>2025-09-17T17:17:00Z</cp:lastPrinted>
  <dcterms:created xsi:type="dcterms:W3CDTF">2025-09-17T19:05:00Z</dcterms:created>
  <dcterms:modified xsi:type="dcterms:W3CDTF">2025-09-17T19:12:00Z</dcterms:modified>
</cp:coreProperties>
</file>