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839" w14:textId="77777777" w:rsidR="00240ECE" w:rsidRDefault="00240ECE" w:rsidP="00240ECE">
      <w:pPr>
        <w:jc w:val="center"/>
      </w:pPr>
    </w:p>
    <w:p w14:paraId="5351496B" w14:textId="77777777" w:rsidR="00240ECE" w:rsidRDefault="00240ECE" w:rsidP="00240ECE">
      <w:pPr>
        <w:jc w:val="center"/>
      </w:pPr>
    </w:p>
    <w:p w14:paraId="262B1D49" w14:textId="77777777" w:rsidR="00240ECE" w:rsidRDefault="00240ECE" w:rsidP="00240ECE">
      <w:pPr>
        <w:jc w:val="center"/>
      </w:pPr>
    </w:p>
    <w:p w14:paraId="690C4CF4" w14:textId="77777777" w:rsidR="00240ECE" w:rsidRDefault="00240ECE" w:rsidP="00240ECE">
      <w:pPr>
        <w:jc w:val="center"/>
      </w:pPr>
    </w:p>
    <w:p w14:paraId="1A636B5E" w14:textId="77777777" w:rsidR="00240ECE" w:rsidRDefault="00240ECE" w:rsidP="00240ECE">
      <w:pPr>
        <w:jc w:val="center"/>
      </w:pPr>
    </w:p>
    <w:p w14:paraId="62BDBD09" w14:textId="77777777" w:rsidR="00240ECE" w:rsidRDefault="00240ECE" w:rsidP="00240ECE">
      <w:pPr>
        <w:jc w:val="center"/>
      </w:pPr>
    </w:p>
    <w:p w14:paraId="29CC6A28" w14:textId="77777777" w:rsidR="00240ECE" w:rsidRDefault="00240ECE" w:rsidP="00240ECE">
      <w:pPr>
        <w:jc w:val="center"/>
      </w:pPr>
    </w:p>
    <w:p w14:paraId="0A863113" w14:textId="77777777" w:rsidR="00240ECE" w:rsidRDefault="00240ECE" w:rsidP="00240ECE">
      <w:pPr>
        <w:jc w:val="center"/>
      </w:pPr>
    </w:p>
    <w:p w14:paraId="20BCCAD0" w14:textId="77777777" w:rsidR="00240ECE" w:rsidRDefault="00240ECE" w:rsidP="00240ECE">
      <w:pPr>
        <w:jc w:val="center"/>
      </w:pPr>
    </w:p>
    <w:p w14:paraId="4A5D9852" w14:textId="77777777" w:rsidR="00240ECE" w:rsidRDefault="00240ECE" w:rsidP="00240ECE">
      <w:pPr>
        <w:jc w:val="center"/>
      </w:pPr>
    </w:p>
    <w:p w14:paraId="4048EA56" w14:textId="05BD4DC8" w:rsidR="00D92950" w:rsidRPr="00240ECE" w:rsidRDefault="00240ECE" w:rsidP="00240ECE">
      <w:pPr>
        <w:jc w:val="center"/>
        <w:rPr>
          <w:b/>
          <w:bCs/>
          <w:sz w:val="32"/>
          <w:szCs w:val="32"/>
        </w:rPr>
      </w:pPr>
      <w:r w:rsidRPr="00240ECE">
        <w:rPr>
          <w:b/>
          <w:bCs/>
          <w:sz w:val="32"/>
          <w:szCs w:val="32"/>
        </w:rPr>
        <w:t>REGIMENTO INTERNO</w:t>
      </w:r>
    </w:p>
    <w:p w14:paraId="59497F56" w14:textId="42A231FE" w:rsidR="00240ECE" w:rsidRDefault="00240ECE" w:rsidP="00240ECE">
      <w:pPr>
        <w:jc w:val="center"/>
        <w:rPr>
          <w:b/>
          <w:bCs/>
          <w:sz w:val="32"/>
          <w:szCs w:val="32"/>
        </w:rPr>
      </w:pPr>
      <w:r w:rsidRPr="00240ECE">
        <w:rPr>
          <w:b/>
          <w:bCs/>
          <w:sz w:val="32"/>
          <w:szCs w:val="32"/>
        </w:rPr>
        <w:t>1ª CONFERÊNCIA MUNICIPAL DE SAÚDE DO TRABALHADOR E DA TRABALHADORA DE CARPINA (1ª CMSTT- Carpina)</w:t>
      </w:r>
    </w:p>
    <w:p w14:paraId="29F70387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69FA89CD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57FA2CA3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1900EDCA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7E2D5803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229902D2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273D017D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3B64C90A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0E60642E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6B2A8940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0E534AF5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479BDC69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241C3416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4DD4A4C4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3DE5EA39" w14:textId="105A05A0" w:rsidR="00240ECE" w:rsidRDefault="00240ECE" w:rsidP="00240EC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I</w:t>
      </w:r>
    </w:p>
    <w:p w14:paraId="6FAF0C30" w14:textId="31F55533" w:rsidR="00240ECE" w:rsidRDefault="00240ECE" w:rsidP="00240EC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NATUREZA E DOS OBJETIVOS</w:t>
      </w:r>
    </w:p>
    <w:p w14:paraId="7355B525" w14:textId="0853D207" w:rsidR="00240ECE" w:rsidRPr="00EF5F72" w:rsidRDefault="00240ECE" w:rsidP="00240ECE">
      <w:pPr>
        <w:spacing w:line="240" w:lineRule="auto"/>
        <w:jc w:val="both"/>
        <w:rPr>
          <w:sz w:val="24"/>
          <w:szCs w:val="24"/>
        </w:rPr>
      </w:pPr>
      <w:r w:rsidRPr="00240ECE">
        <w:rPr>
          <w:b/>
          <w:bCs/>
          <w:sz w:val="24"/>
          <w:szCs w:val="24"/>
        </w:rPr>
        <w:br/>
      </w:r>
      <w:r w:rsidRPr="00240ECE">
        <w:rPr>
          <w:sz w:val="24"/>
          <w:szCs w:val="24"/>
        </w:rPr>
        <w:t>Art. 1º. A 1ª Conferência Municipal de Saúde do Trabalhador e da Trabalhadora de</w:t>
      </w:r>
      <w:r w:rsidRPr="00240ECE">
        <w:rPr>
          <w:sz w:val="24"/>
          <w:szCs w:val="24"/>
        </w:rPr>
        <w:br/>
      </w:r>
      <w:r w:rsidR="00EC0CB0" w:rsidRPr="00EF5F72">
        <w:rPr>
          <w:sz w:val="24"/>
          <w:szCs w:val="24"/>
        </w:rPr>
        <w:t>Carpina</w:t>
      </w:r>
      <w:r w:rsidRPr="00240ECE">
        <w:rPr>
          <w:sz w:val="24"/>
          <w:szCs w:val="24"/>
        </w:rPr>
        <w:t xml:space="preserve"> (1ª CMSTT – </w:t>
      </w:r>
      <w:r w:rsidR="00EC0CB0" w:rsidRPr="00EF5F72">
        <w:rPr>
          <w:sz w:val="24"/>
          <w:szCs w:val="24"/>
        </w:rPr>
        <w:t>Carpina</w:t>
      </w:r>
      <w:r w:rsidRPr="00240ECE">
        <w:rPr>
          <w:sz w:val="24"/>
          <w:szCs w:val="24"/>
        </w:rPr>
        <w:t>) terá como tema principal “Saúde do Trabalhador</w:t>
      </w:r>
      <w:r w:rsidRPr="00240ECE">
        <w:rPr>
          <w:sz w:val="24"/>
          <w:szCs w:val="24"/>
        </w:rPr>
        <w:br/>
        <w:t>e da Trabalhadora Pernambucana como Direito Humano”.</w:t>
      </w:r>
    </w:p>
    <w:p w14:paraId="11D4C33D" w14:textId="616BC521" w:rsidR="00240ECE" w:rsidRPr="00EF5F72" w:rsidRDefault="00240ECE" w:rsidP="00240ECE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>Art. 2º. A 1ª CMSTT–</w:t>
      </w:r>
      <w:r w:rsidR="00DF1C8B" w:rsidRPr="00EF5F72">
        <w:rPr>
          <w:sz w:val="24"/>
          <w:szCs w:val="24"/>
        </w:rPr>
        <w:t>Carpina</w:t>
      </w:r>
      <w:r w:rsidRPr="00240ECE">
        <w:rPr>
          <w:sz w:val="24"/>
          <w:szCs w:val="24"/>
        </w:rPr>
        <w:t xml:space="preserve"> tem por objetivos:</w:t>
      </w:r>
    </w:p>
    <w:p w14:paraId="2D3C66F5" w14:textId="77777777" w:rsidR="00240ECE" w:rsidRPr="00EF5F72" w:rsidRDefault="00240ECE" w:rsidP="00240ECE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>I - Analisar e sistematizar as propostas e prioridades de âmbito estadual e nacional,</w:t>
      </w:r>
      <w:r w:rsidRPr="00240ECE">
        <w:rPr>
          <w:sz w:val="24"/>
          <w:szCs w:val="24"/>
        </w:rPr>
        <w:br/>
        <w:t>partindo das proposições provenientes da Conferência Municipal;</w:t>
      </w:r>
    </w:p>
    <w:p w14:paraId="0BE7060D" w14:textId="1575AD1B" w:rsidR="00240ECE" w:rsidRPr="00EF5F72" w:rsidRDefault="00240ECE" w:rsidP="00240ECE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>II - Elaborar o Relatório Final da Etapa Municipal, dentro dos prazos previstos por este</w:t>
      </w:r>
      <w:r w:rsidRPr="00240ECE">
        <w:rPr>
          <w:sz w:val="24"/>
          <w:szCs w:val="24"/>
        </w:rPr>
        <w:br/>
        <w:t>Regimento;</w:t>
      </w:r>
    </w:p>
    <w:p w14:paraId="75CAC849" w14:textId="77777777" w:rsidR="00CF4969" w:rsidRPr="00EF5F72" w:rsidRDefault="00240ECE" w:rsidP="00240ECE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 xml:space="preserve"> </w:t>
      </w:r>
      <w:r w:rsidRPr="00EF5F72">
        <w:rPr>
          <w:sz w:val="24"/>
          <w:szCs w:val="24"/>
        </w:rPr>
        <w:t>e</w:t>
      </w:r>
      <w:r w:rsidR="00CF4969" w:rsidRPr="00EF5F72">
        <w:rPr>
          <w:sz w:val="24"/>
          <w:szCs w:val="24"/>
        </w:rPr>
        <w:t xml:space="preserve"> </w:t>
      </w:r>
    </w:p>
    <w:p w14:paraId="242A2445" w14:textId="642EE317" w:rsidR="00240ECE" w:rsidRPr="00EF5F72" w:rsidRDefault="00240ECE" w:rsidP="00240ECE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>III - Formular um Plano de Ação com propostas no âmbito da respectiva Unidade da</w:t>
      </w:r>
      <w:r w:rsidRPr="00240ECE">
        <w:rPr>
          <w:sz w:val="24"/>
          <w:szCs w:val="24"/>
        </w:rPr>
        <w:br/>
        <w:t>Federação, para difusão do seu relatório final por meio de medidas de mobilização de</w:t>
      </w:r>
      <w:r w:rsidRPr="00240ECE">
        <w:rPr>
          <w:sz w:val="24"/>
          <w:szCs w:val="24"/>
        </w:rPr>
        <w:br/>
        <w:t>Saúde do Trabalhador e da Trabalhadora no território e a inclusão das propostas nos</w:t>
      </w:r>
      <w:r w:rsidRPr="00240ECE">
        <w:rPr>
          <w:sz w:val="24"/>
          <w:szCs w:val="24"/>
        </w:rPr>
        <w:br/>
        <w:t>instrumentos de planejamento de gestão.</w:t>
      </w:r>
    </w:p>
    <w:p w14:paraId="40217891" w14:textId="77777777" w:rsidR="00240ECE" w:rsidRDefault="00240ECE" w:rsidP="00240ECE">
      <w:pPr>
        <w:jc w:val="center"/>
        <w:rPr>
          <w:b/>
          <w:bCs/>
          <w:sz w:val="32"/>
          <w:szCs w:val="32"/>
        </w:rPr>
      </w:pPr>
    </w:p>
    <w:p w14:paraId="3F815BB5" w14:textId="60A80153" w:rsidR="00EF5F72" w:rsidRDefault="00EF5F72" w:rsidP="00EF5F7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II</w:t>
      </w:r>
    </w:p>
    <w:p w14:paraId="60D564D2" w14:textId="44C5FB85" w:rsidR="00EF5F72" w:rsidRDefault="00EF5F72" w:rsidP="00EF5F7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TEMA</w:t>
      </w:r>
    </w:p>
    <w:p w14:paraId="76FBDC07" w14:textId="77777777" w:rsidR="00EF5F72" w:rsidRPr="00EF5F72" w:rsidRDefault="00240ECE" w:rsidP="00EF5F72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 xml:space="preserve">Art. 3º. A 1ª CMSTT - </w:t>
      </w:r>
      <w:r w:rsidR="00EF5F72" w:rsidRPr="00EF5F72">
        <w:rPr>
          <w:sz w:val="24"/>
          <w:szCs w:val="24"/>
        </w:rPr>
        <w:t>Carpina</w:t>
      </w:r>
      <w:r w:rsidRPr="00240ECE">
        <w:rPr>
          <w:sz w:val="24"/>
          <w:szCs w:val="24"/>
        </w:rPr>
        <w:t xml:space="preserve"> tem como tema “Saúde do Trabalhador e da</w:t>
      </w:r>
      <w:r w:rsidRPr="00240ECE">
        <w:rPr>
          <w:sz w:val="24"/>
          <w:szCs w:val="24"/>
        </w:rPr>
        <w:br/>
        <w:t>Trabalhadora Pernambucana como Direito Humano”, a ser desenvolvido em 03 (três)</w:t>
      </w:r>
      <w:r w:rsidRPr="00240ECE">
        <w:rPr>
          <w:sz w:val="24"/>
          <w:szCs w:val="24"/>
        </w:rPr>
        <w:br/>
        <w:t>Eixos Temáticos.</w:t>
      </w:r>
    </w:p>
    <w:p w14:paraId="07B2F811" w14:textId="77E35746" w:rsidR="00EF5F72" w:rsidRPr="00EF5F72" w:rsidRDefault="00240ECE" w:rsidP="00EF5F72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>Parágrafo Único - Os Eixos Temáticos são:</w:t>
      </w:r>
    </w:p>
    <w:p w14:paraId="4C42B8B8" w14:textId="77777777" w:rsidR="00EF5F72" w:rsidRPr="004C7C5B" w:rsidRDefault="00240ECE" w:rsidP="00EF5F72">
      <w:pPr>
        <w:spacing w:line="240" w:lineRule="auto"/>
        <w:jc w:val="both"/>
        <w:rPr>
          <w:b/>
          <w:bCs/>
          <w:sz w:val="24"/>
          <w:szCs w:val="24"/>
        </w:rPr>
      </w:pPr>
      <w:r w:rsidRPr="00240ECE">
        <w:rPr>
          <w:b/>
          <w:bCs/>
          <w:sz w:val="24"/>
          <w:szCs w:val="24"/>
        </w:rPr>
        <w:t>Eixo I - Política Nacional de Saúde do Trabalhador e da Trabalhadora:</w:t>
      </w:r>
    </w:p>
    <w:p w14:paraId="50D9A17C" w14:textId="77777777" w:rsidR="006E0705" w:rsidRDefault="00240ECE" w:rsidP="006E0705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>a) Política Estadual de Saúde do Trabalhador e da Trabalhadora;</w:t>
      </w:r>
    </w:p>
    <w:p w14:paraId="24D9E186" w14:textId="24305BE5" w:rsidR="006E0705" w:rsidRDefault="00240ECE" w:rsidP="006E0705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>b) Fortalecimento da Vigilância em Saúde do/a Trabalhador/a;</w:t>
      </w:r>
    </w:p>
    <w:p w14:paraId="7FB4405A" w14:textId="6E422ABE" w:rsidR="006E0705" w:rsidRDefault="00240ECE" w:rsidP="006E0705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>c) Educação Permanente e Continuada da trabalhadora e do trabalhador;</w:t>
      </w:r>
    </w:p>
    <w:p w14:paraId="7847A8F5" w14:textId="7B6EB0F5" w:rsidR="006E0705" w:rsidRDefault="00240ECE" w:rsidP="006E0705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>d) Fortalecimento da Rede de Atenção Integral à Saúde do Trabalhador e da</w:t>
      </w:r>
      <w:r w:rsidRPr="00240ECE">
        <w:rPr>
          <w:sz w:val="24"/>
          <w:szCs w:val="24"/>
        </w:rPr>
        <w:br/>
        <w:t>Trabalhadora (RENASTT) e dos Centros de Referência em Saúde do</w:t>
      </w:r>
      <w:r w:rsidRPr="00240ECE">
        <w:rPr>
          <w:sz w:val="24"/>
          <w:szCs w:val="24"/>
        </w:rPr>
        <w:br/>
        <w:t>Trabalhador (CEREST) em toda a Rede de Atenção à Saúde, integrando</w:t>
      </w:r>
      <w:r w:rsidRPr="00240ECE">
        <w:rPr>
          <w:sz w:val="24"/>
          <w:szCs w:val="24"/>
        </w:rPr>
        <w:br/>
        <w:t>todas as políticas de saúde garantindo os princípios do SUS;</w:t>
      </w:r>
    </w:p>
    <w:p w14:paraId="09B66751" w14:textId="6087A39C" w:rsidR="006E0705" w:rsidRDefault="00240ECE" w:rsidP="006E0705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>e) Implementação das ações de prevenção e promoção da saúde no trabalho</w:t>
      </w:r>
      <w:r w:rsidRPr="00240ECE">
        <w:rPr>
          <w:sz w:val="24"/>
          <w:szCs w:val="24"/>
        </w:rPr>
        <w:br/>
        <w:t>preconizadas na Política de Saúde do Trabalhador e da Trabalhadora;</w:t>
      </w:r>
    </w:p>
    <w:p w14:paraId="46018F2D" w14:textId="4E9C7435" w:rsidR="006E0705" w:rsidRDefault="00240ECE" w:rsidP="006E0705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lastRenderedPageBreak/>
        <w:t>f) Enfrentamento às diversas formas de violências e desigualdades nos</w:t>
      </w:r>
      <w:r w:rsidRPr="00240ECE">
        <w:rPr>
          <w:sz w:val="24"/>
          <w:szCs w:val="24"/>
        </w:rPr>
        <w:br/>
        <w:t>ambientes, processos e relações de trabalho;</w:t>
      </w:r>
    </w:p>
    <w:p w14:paraId="0FEB6CFE" w14:textId="6322FB9B" w:rsidR="00240ECE" w:rsidRPr="00240ECE" w:rsidRDefault="00240ECE" w:rsidP="006E0705">
      <w:pPr>
        <w:spacing w:line="240" w:lineRule="auto"/>
        <w:jc w:val="both"/>
        <w:rPr>
          <w:sz w:val="24"/>
          <w:szCs w:val="24"/>
        </w:rPr>
      </w:pPr>
      <w:r w:rsidRPr="00240ECE">
        <w:rPr>
          <w:sz w:val="24"/>
          <w:szCs w:val="24"/>
        </w:rPr>
        <w:t>g) O uso das novas tecnologias em Saúde na promoção, prevenção e</w:t>
      </w:r>
      <w:r w:rsidRPr="00240ECE">
        <w:rPr>
          <w:sz w:val="24"/>
          <w:szCs w:val="24"/>
        </w:rPr>
        <w:br/>
        <w:t>recuperação da saúde do trabalhador no âmbito do SUS.</w:t>
      </w:r>
    </w:p>
    <w:p w14:paraId="4DC23B0E" w14:textId="77777777" w:rsidR="009507C8" w:rsidRPr="009507C8" w:rsidRDefault="00240ECE" w:rsidP="009507C8">
      <w:pPr>
        <w:spacing w:line="240" w:lineRule="auto"/>
        <w:jc w:val="both"/>
        <w:rPr>
          <w:b/>
          <w:bCs/>
          <w:sz w:val="24"/>
          <w:szCs w:val="24"/>
        </w:rPr>
      </w:pPr>
      <w:r w:rsidRPr="00EF5F72">
        <w:rPr>
          <w:b/>
          <w:bCs/>
          <w:sz w:val="24"/>
          <w:szCs w:val="24"/>
        </w:rPr>
        <w:br/>
      </w:r>
      <w:r w:rsidR="009507C8" w:rsidRPr="009507C8">
        <w:rPr>
          <w:b/>
          <w:bCs/>
          <w:sz w:val="24"/>
          <w:szCs w:val="24"/>
        </w:rPr>
        <w:t>Eixo II - As novas relações de trabalho e a saúde do trabalhador e da</w:t>
      </w:r>
      <w:r w:rsidR="009507C8" w:rsidRPr="009507C8">
        <w:rPr>
          <w:b/>
          <w:bCs/>
          <w:sz w:val="24"/>
          <w:szCs w:val="24"/>
        </w:rPr>
        <w:br/>
        <w:t>trabalhadora em Pernambuco:</w:t>
      </w:r>
    </w:p>
    <w:p w14:paraId="1335CCF9" w14:textId="77777777" w:rsidR="009507C8" w:rsidRDefault="009507C8" w:rsidP="009507C8">
      <w:pPr>
        <w:spacing w:line="240" w:lineRule="auto"/>
        <w:jc w:val="both"/>
        <w:rPr>
          <w:sz w:val="24"/>
          <w:szCs w:val="24"/>
        </w:rPr>
      </w:pPr>
      <w:r w:rsidRPr="009507C8">
        <w:rPr>
          <w:sz w:val="24"/>
          <w:szCs w:val="24"/>
        </w:rPr>
        <w:br/>
        <w:t>a) Os impactos das tecnologias e da nova organização do trabalho na saúde</w:t>
      </w:r>
      <w:r w:rsidRPr="009507C8">
        <w:rPr>
          <w:sz w:val="24"/>
          <w:szCs w:val="24"/>
        </w:rPr>
        <w:br/>
        <w:t>dos trabalhadores, provocados pela precarização do trabalho, informalidade</w:t>
      </w:r>
      <w:r w:rsidRPr="009507C8">
        <w:rPr>
          <w:sz w:val="24"/>
          <w:szCs w:val="24"/>
        </w:rPr>
        <w:br/>
        <w:t>e desemprego;</w:t>
      </w:r>
    </w:p>
    <w:p w14:paraId="53F75DF4" w14:textId="77777777" w:rsidR="00A16B2B" w:rsidRDefault="009507C8" w:rsidP="009507C8">
      <w:pPr>
        <w:spacing w:line="240" w:lineRule="auto"/>
        <w:jc w:val="both"/>
        <w:rPr>
          <w:sz w:val="24"/>
          <w:szCs w:val="24"/>
        </w:rPr>
      </w:pPr>
      <w:r w:rsidRPr="009507C8">
        <w:rPr>
          <w:sz w:val="24"/>
          <w:szCs w:val="24"/>
        </w:rPr>
        <w:t>b) O enfrentamento a todas as formas de discriminação e assédios no</w:t>
      </w:r>
      <w:r w:rsidRPr="009507C8">
        <w:rPr>
          <w:sz w:val="24"/>
          <w:szCs w:val="24"/>
        </w:rPr>
        <w:br/>
        <w:t>ambiente de trabalho como forma de inclusão produtiva e social;</w:t>
      </w:r>
    </w:p>
    <w:p w14:paraId="44140BCF" w14:textId="5015E229" w:rsidR="00A16B2B" w:rsidRDefault="009507C8" w:rsidP="009507C8">
      <w:pPr>
        <w:spacing w:line="240" w:lineRule="auto"/>
        <w:jc w:val="both"/>
        <w:rPr>
          <w:sz w:val="24"/>
          <w:szCs w:val="24"/>
        </w:rPr>
      </w:pPr>
      <w:r w:rsidRPr="009507C8">
        <w:rPr>
          <w:sz w:val="24"/>
          <w:szCs w:val="24"/>
        </w:rPr>
        <w:t>c) A educação permanente como instrumento transformador no ambiente de</w:t>
      </w:r>
      <w:r w:rsidRPr="009507C8">
        <w:rPr>
          <w:sz w:val="24"/>
          <w:szCs w:val="24"/>
        </w:rPr>
        <w:br/>
        <w:t>trabalho nas diversidades sexuais e no respeito ao gênero, raça, religião e</w:t>
      </w:r>
      <w:r w:rsidRPr="009507C8">
        <w:rPr>
          <w:sz w:val="24"/>
          <w:szCs w:val="24"/>
        </w:rPr>
        <w:br/>
        <w:t>intergeracional;</w:t>
      </w:r>
    </w:p>
    <w:p w14:paraId="472BE0D0" w14:textId="72921030" w:rsidR="009507C8" w:rsidRPr="009507C8" w:rsidRDefault="009507C8" w:rsidP="009507C8">
      <w:pPr>
        <w:spacing w:line="240" w:lineRule="auto"/>
        <w:jc w:val="both"/>
        <w:rPr>
          <w:sz w:val="24"/>
          <w:szCs w:val="24"/>
        </w:rPr>
      </w:pPr>
      <w:r w:rsidRPr="009507C8">
        <w:rPr>
          <w:sz w:val="24"/>
          <w:szCs w:val="24"/>
        </w:rPr>
        <w:t>d) Inter-relação trabalho, saúde e ambiente na promoção da saúde mental e</w:t>
      </w:r>
      <w:r w:rsidRPr="009507C8">
        <w:rPr>
          <w:sz w:val="24"/>
          <w:szCs w:val="24"/>
        </w:rPr>
        <w:br/>
        <w:t>ambientes saudáveis;</w:t>
      </w:r>
    </w:p>
    <w:p w14:paraId="3AC87C87" w14:textId="77777777" w:rsidR="009507C8" w:rsidRPr="009507C8" w:rsidRDefault="009507C8" w:rsidP="009507C8">
      <w:pPr>
        <w:spacing w:line="240" w:lineRule="auto"/>
        <w:jc w:val="both"/>
        <w:rPr>
          <w:b/>
          <w:bCs/>
          <w:sz w:val="24"/>
          <w:szCs w:val="24"/>
        </w:rPr>
      </w:pPr>
      <w:r w:rsidRPr="009507C8">
        <w:rPr>
          <w:b/>
          <w:bCs/>
          <w:sz w:val="24"/>
          <w:szCs w:val="24"/>
        </w:rPr>
        <w:br/>
        <w:t>Eixo III - Participação Popular na Saúde dos Trabalhadores e das Trabalhadoras</w:t>
      </w:r>
      <w:r w:rsidRPr="009507C8">
        <w:rPr>
          <w:b/>
          <w:bCs/>
          <w:sz w:val="24"/>
          <w:szCs w:val="24"/>
        </w:rPr>
        <w:br/>
        <w:t>para o Controle Social:</w:t>
      </w:r>
    </w:p>
    <w:p w14:paraId="00B67E59" w14:textId="328BDDCB" w:rsidR="009507C8" w:rsidRDefault="009507C8" w:rsidP="009507C8">
      <w:pPr>
        <w:spacing w:line="240" w:lineRule="auto"/>
        <w:jc w:val="both"/>
        <w:rPr>
          <w:sz w:val="24"/>
          <w:szCs w:val="24"/>
        </w:rPr>
      </w:pPr>
      <w:r w:rsidRPr="009507C8">
        <w:rPr>
          <w:sz w:val="24"/>
          <w:szCs w:val="24"/>
        </w:rPr>
        <w:t>a) Conselhos, Fóruns de Saúde, Comitês e o papel da Comissão Intersetorial</w:t>
      </w:r>
      <w:r w:rsidRPr="009507C8">
        <w:rPr>
          <w:sz w:val="24"/>
          <w:szCs w:val="24"/>
        </w:rPr>
        <w:br/>
        <w:t>de Saúde do Trabalhador e da Trabalhadora (CISTT);</w:t>
      </w:r>
    </w:p>
    <w:p w14:paraId="1F45B2DB" w14:textId="385E2155" w:rsidR="009507C8" w:rsidRDefault="009507C8" w:rsidP="009507C8">
      <w:pPr>
        <w:spacing w:line="240" w:lineRule="auto"/>
        <w:jc w:val="both"/>
        <w:rPr>
          <w:sz w:val="24"/>
          <w:szCs w:val="24"/>
        </w:rPr>
      </w:pPr>
      <w:r w:rsidRPr="009507C8">
        <w:rPr>
          <w:sz w:val="24"/>
          <w:szCs w:val="24"/>
        </w:rPr>
        <w:t>b) Educação e Mobilização Social;</w:t>
      </w:r>
    </w:p>
    <w:p w14:paraId="0D6F72D3" w14:textId="0E318F00" w:rsidR="009507C8" w:rsidRDefault="009507C8" w:rsidP="009507C8">
      <w:pPr>
        <w:spacing w:line="240" w:lineRule="auto"/>
        <w:jc w:val="both"/>
        <w:rPr>
          <w:sz w:val="24"/>
          <w:szCs w:val="24"/>
        </w:rPr>
      </w:pPr>
      <w:r w:rsidRPr="009507C8">
        <w:rPr>
          <w:sz w:val="24"/>
          <w:szCs w:val="24"/>
        </w:rPr>
        <w:t>c) Transparência e acesso à informação;</w:t>
      </w:r>
    </w:p>
    <w:p w14:paraId="21A17F5A" w14:textId="1E47B3AA" w:rsidR="009507C8" w:rsidRPr="009507C8" w:rsidRDefault="009507C8" w:rsidP="009507C8">
      <w:pPr>
        <w:spacing w:line="240" w:lineRule="auto"/>
        <w:jc w:val="both"/>
        <w:rPr>
          <w:sz w:val="24"/>
          <w:szCs w:val="24"/>
        </w:rPr>
      </w:pPr>
      <w:r w:rsidRPr="009507C8">
        <w:rPr>
          <w:sz w:val="24"/>
          <w:szCs w:val="24"/>
        </w:rPr>
        <w:t>d) Movimentos Sociais e Movimento Sindical na construção da saúde do/a</w:t>
      </w:r>
      <w:r w:rsidRPr="009507C8">
        <w:rPr>
          <w:sz w:val="24"/>
          <w:szCs w:val="24"/>
        </w:rPr>
        <w:br/>
        <w:t>trabalhador/a.</w:t>
      </w:r>
    </w:p>
    <w:p w14:paraId="3D181032" w14:textId="77777777" w:rsidR="009507C8" w:rsidRPr="009507C8" w:rsidRDefault="009507C8" w:rsidP="009507C8">
      <w:pPr>
        <w:spacing w:line="240" w:lineRule="auto"/>
        <w:jc w:val="both"/>
        <w:rPr>
          <w:sz w:val="24"/>
          <w:szCs w:val="24"/>
        </w:rPr>
      </w:pPr>
    </w:p>
    <w:p w14:paraId="1F8E75CE" w14:textId="1DEF4DA9" w:rsidR="00F8214E" w:rsidRDefault="00F8214E" w:rsidP="00F8214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III</w:t>
      </w:r>
    </w:p>
    <w:p w14:paraId="374A2B84" w14:textId="2B04D032" w:rsidR="00F8214E" w:rsidRDefault="00F8214E" w:rsidP="00F8214E">
      <w:pPr>
        <w:spacing w:line="240" w:lineRule="auto"/>
        <w:jc w:val="center"/>
        <w:rPr>
          <w:b/>
          <w:bCs/>
          <w:sz w:val="24"/>
          <w:szCs w:val="24"/>
        </w:rPr>
      </w:pPr>
      <w:r w:rsidRPr="009507C8">
        <w:rPr>
          <w:b/>
          <w:bCs/>
          <w:sz w:val="24"/>
          <w:szCs w:val="24"/>
        </w:rPr>
        <w:t>DA CONFERÊNCIA COMO ETAPA MUNICIPAL</w:t>
      </w:r>
    </w:p>
    <w:p w14:paraId="3D88D53A" w14:textId="60062BEF" w:rsidR="00F8214E" w:rsidRPr="00F8214E" w:rsidRDefault="009507C8" w:rsidP="009507C8">
      <w:pPr>
        <w:spacing w:line="240" w:lineRule="auto"/>
        <w:jc w:val="both"/>
        <w:rPr>
          <w:sz w:val="24"/>
          <w:szCs w:val="24"/>
        </w:rPr>
      </w:pPr>
      <w:r w:rsidRPr="00F8214E">
        <w:rPr>
          <w:sz w:val="24"/>
          <w:szCs w:val="24"/>
        </w:rPr>
        <w:t>Art. 4º. A 1ª Conferência Municipal de Saúde do Trabalhador e da Trabalhadora de</w:t>
      </w:r>
      <w:r w:rsidRPr="00F8214E">
        <w:rPr>
          <w:sz w:val="24"/>
          <w:szCs w:val="24"/>
        </w:rPr>
        <w:br/>
      </w:r>
      <w:r w:rsidR="00F8214E">
        <w:rPr>
          <w:sz w:val="24"/>
          <w:szCs w:val="24"/>
        </w:rPr>
        <w:t>Carpina</w:t>
      </w:r>
      <w:r w:rsidRPr="00F8214E">
        <w:rPr>
          <w:sz w:val="24"/>
          <w:szCs w:val="24"/>
        </w:rPr>
        <w:t xml:space="preserve"> será realizada dia </w:t>
      </w:r>
      <w:r w:rsidR="00F8214E">
        <w:rPr>
          <w:sz w:val="24"/>
          <w:szCs w:val="24"/>
        </w:rPr>
        <w:t>15</w:t>
      </w:r>
      <w:r w:rsidRPr="00F8214E">
        <w:rPr>
          <w:sz w:val="24"/>
          <w:szCs w:val="24"/>
        </w:rPr>
        <w:t xml:space="preserve"> de abril de 2025 e se configura como Etapa Municipal</w:t>
      </w:r>
      <w:r w:rsidRPr="00F8214E">
        <w:rPr>
          <w:sz w:val="24"/>
          <w:szCs w:val="24"/>
        </w:rPr>
        <w:br/>
        <w:t>da 5ª Conferência Estadual de Saúde do Trabalhador e da Trabalhadora de</w:t>
      </w:r>
      <w:r w:rsidRPr="00F8214E">
        <w:rPr>
          <w:sz w:val="24"/>
          <w:szCs w:val="24"/>
        </w:rPr>
        <w:br/>
        <w:t>Pernambuco (5ª CESTT-PE), que terá abrangência Estadual, mediante a realização</w:t>
      </w:r>
      <w:r w:rsidRPr="00F8214E">
        <w:rPr>
          <w:sz w:val="24"/>
          <w:szCs w:val="24"/>
        </w:rPr>
        <w:br/>
        <w:t xml:space="preserve">das etapas Municipais, Conferências Livres, </w:t>
      </w:r>
      <w:proofErr w:type="gramStart"/>
      <w:r w:rsidRPr="00F8214E">
        <w:rPr>
          <w:sz w:val="24"/>
          <w:szCs w:val="24"/>
        </w:rPr>
        <w:t>Macrorregionais</w:t>
      </w:r>
      <w:proofErr w:type="gramEnd"/>
      <w:r w:rsidRPr="00F8214E">
        <w:rPr>
          <w:sz w:val="24"/>
          <w:szCs w:val="24"/>
        </w:rPr>
        <w:t>, observado o seguinte</w:t>
      </w:r>
      <w:r w:rsidRPr="00F8214E">
        <w:rPr>
          <w:sz w:val="24"/>
          <w:szCs w:val="24"/>
        </w:rPr>
        <w:br/>
        <w:t>cronograma:</w:t>
      </w:r>
    </w:p>
    <w:p w14:paraId="64AD02B0" w14:textId="77777777" w:rsidR="00F8214E" w:rsidRDefault="009507C8" w:rsidP="00F8214E">
      <w:pPr>
        <w:spacing w:line="240" w:lineRule="auto"/>
        <w:jc w:val="both"/>
        <w:rPr>
          <w:sz w:val="24"/>
          <w:szCs w:val="24"/>
        </w:rPr>
      </w:pPr>
      <w:r w:rsidRPr="00F8214E">
        <w:rPr>
          <w:sz w:val="24"/>
          <w:szCs w:val="24"/>
        </w:rPr>
        <w:t>I. Etapas Municipais, até 22 de abril de 2025.</w:t>
      </w:r>
    </w:p>
    <w:p w14:paraId="48E44A55" w14:textId="77777777" w:rsidR="00D978BE" w:rsidRDefault="00874B81" w:rsidP="00D978BE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lastRenderedPageBreak/>
        <w:br/>
      </w:r>
      <w:r w:rsidRPr="00874B81">
        <w:rPr>
          <w:sz w:val="24"/>
          <w:szCs w:val="24"/>
        </w:rPr>
        <w:br/>
        <w:t>II. 1ª Etapa: IV Macrorregião de Saúde - Vale do São Francisco e Araripe, que</w:t>
      </w:r>
      <w:r w:rsidRPr="00874B81">
        <w:rPr>
          <w:sz w:val="24"/>
          <w:szCs w:val="24"/>
        </w:rPr>
        <w:br/>
        <w:t>será sediada no município de Petrolina, a ser realizada nos dias 05 e 06 de</w:t>
      </w:r>
      <w:r w:rsidRPr="00874B81">
        <w:rPr>
          <w:sz w:val="24"/>
          <w:szCs w:val="24"/>
        </w:rPr>
        <w:br/>
        <w:t>maio de 2025;</w:t>
      </w:r>
    </w:p>
    <w:p w14:paraId="38661529" w14:textId="7D41303B" w:rsidR="00874B81" w:rsidRDefault="00874B81" w:rsidP="00D978BE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br/>
        <w:t>III. 2ª Etapa: III Macrorregião de Saúde - Sertão, que será sediada no município de</w:t>
      </w:r>
      <w:r w:rsidRPr="00874B81">
        <w:rPr>
          <w:sz w:val="24"/>
          <w:szCs w:val="24"/>
        </w:rPr>
        <w:br/>
        <w:t>Serra Talhada, realizada no dia 08 e 09 de maio de 2025;</w:t>
      </w:r>
    </w:p>
    <w:p w14:paraId="235E9920" w14:textId="7B69D64A" w:rsidR="00874B81" w:rsidRDefault="00874B81" w:rsidP="00D978B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Pr="00874B81">
        <w:rPr>
          <w:sz w:val="24"/>
          <w:szCs w:val="24"/>
        </w:rPr>
        <w:t>3ª Etapa: II Macrorregião de Saúde - Agreste, que será sediada no município</w:t>
      </w:r>
      <w:r w:rsidRPr="00874B81">
        <w:rPr>
          <w:sz w:val="24"/>
          <w:szCs w:val="24"/>
        </w:rPr>
        <w:br/>
        <w:t>de Garanhuns, realizada nos dias 12 e 13 de maio de 2025;</w:t>
      </w:r>
    </w:p>
    <w:p w14:paraId="2EF4AB20" w14:textId="77777777" w:rsidR="00D978BE" w:rsidRDefault="00874B81" w:rsidP="00D978BE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t>V. 4ª Etapa: I Macrorregião de Saúde - Metropolitana, que será sediada no</w:t>
      </w:r>
      <w:r w:rsidRPr="00874B81">
        <w:rPr>
          <w:sz w:val="24"/>
          <w:szCs w:val="24"/>
        </w:rPr>
        <w:br/>
        <w:t>município de Goiana, realizada nos dias 15 e 16 de maio de 2025;</w:t>
      </w:r>
    </w:p>
    <w:p w14:paraId="43E0E79B" w14:textId="77777777" w:rsidR="00D978BE" w:rsidRDefault="00874B81" w:rsidP="00874B81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br/>
        <w:t>VI. Etapa Estadual, realizada nos dias 02 a 04 de junho de 2025,</w:t>
      </w:r>
      <w:r w:rsidRPr="00874B81">
        <w:rPr>
          <w:sz w:val="24"/>
          <w:szCs w:val="24"/>
        </w:rPr>
        <w:br/>
        <w:t>preferencialmente no município de Ipojuca;</w:t>
      </w:r>
    </w:p>
    <w:p w14:paraId="405779B9" w14:textId="77777777" w:rsidR="00D978BE" w:rsidRDefault="00874B81" w:rsidP="00874B81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br/>
        <w:t>VII. Conferências Livres Estaduais, realizadas de 22 de abril de 2025 até 14 de</w:t>
      </w:r>
      <w:r w:rsidRPr="00874B81">
        <w:rPr>
          <w:sz w:val="24"/>
          <w:szCs w:val="24"/>
        </w:rPr>
        <w:br/>
        <w:t>maio de 2025;</w:t>
      </w:r>
    </w:p>
    <w:p w14:paraId="4DE79FB4" w14:textId="3C526773" w:rsidR="00874B81" w:rsidRDefault="00874B81" w:rsidP="00874B81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br/>
        <w:t>VIII. Etapa Nacional, realizada nos dias 18 a 21 de agosto de 2025.</w:t>
      </w:r>
    </w:p>
    <w:p w14:paraId="79B562F7" w14:textId="3EA288A7" w:rsidR="00D978BE" w:rsidRDefault="00874B81" w:rsidP="00874B81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t>Art. 5º. A definição dos(as) participantes na Etapa Municipal buscará atender aos</w:t>
      </w:r>
      <w:r w:rsidRPr="00874B81">
        <w:rPr>
          <w:sz w:val="24"/>
          <w:szCs w:val="24"/>
        </w:rPr>
        <w:br/>
        <w:t>seguintes critérios de equidade:</w:t>
      </w:r>
    </w:p>
    <w:p w14:paraId="4BCD2ECF" w14:textId="77777777" w:rsidR="007923BC" w:rsidRDefault="00874B81" w:rsidP="00874B81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br/>
        <w:t>I. Grupos étnico-raciais, de modo a garantir a representatividade das populações</w:t>
      </w:r>
      <w:r w:rsidRPr="00874B81">
        <w:rPr>
          <w:sz w:val="24"/>
          <w:szCs w:val="24"/>
        </w:rPr>
        <w:br/>
        <w:t>negra, indígena e das comunidades originárias e tradicionais, respeitados as</w:t>
      </w:r>
      <w:r w:rsidRPr="00874B81">
        <w:rPr>
          <w:sz w:val="24"/>
          <w:szCs w:val="24"/>
        </w:rPr>
        <w:br/>
        <w:t>diferenças e proporcionalidades locais;</w:t>
      </w:r>
    </w:p>
    <w:p w14:paraId="5097363E" w14:textId="77777777" w:rsidR="007923BC" w:rsidRDefault="00874B81" w:rsidP="00874B81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br/>
        <w:t>II. Representantes de movimentos rurais e urbanos, considerando as</w:t>
      </w:r>
      <w:r w:rsidRPr="00874B81">
        <w:rPr>
          <w:sz w:val="24"/>
          <w:szCs w:val="24"/>
        </w:rPr>
        <w:br/>
        <w:t>trabalhadoras e trabalhadores do campo, das florestas, das águas e da cidade;</w:t>
      </w:r>
    </w:p>
    <w:p w14:paraId="6D3AF0CB" w14:textId="77777777" w:rsidR="007923BC" w:rsidRDefault="00874B81" w:rsidP="00874B81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br/>
        <w:t>III. Movimentos e entidades de pessoas LGBTQIA+;</w:t>
      </w:r>
    </w:p>
    <w:p w14:paraId="40A8FDF6" w14:textId="77777777" w:rsidR="007923BC" w:rsidRDefault="00874B81" w:rsidP="00874B81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br/>
        <w:t>IV. Multiplicidade geracional, estimulando, especialmente, a participação de</w:t>
      </w:r>
      <w:r w:rsidRPr="00874B81">
        <w:rPr>
          <w:sz w:val="24"/>
          <w:szCs w:val="24"/>
        </w:rPr>
        <w:br/>
        <w:t>entidades, coletivos e movimentos de pessoas jovens, idosas e aposentadas;</w:t>
      </w:r>
    </w:p>
    <w:p w14:paraId="2681118B" w14:textId="77777777" w:rsidR="007923BC" w:rsidRDefault="00874B81" w:rsidP="00874B81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br/>
        <w:t>V. Pessoas com deficiência, estimulando, especialmente, a diversidade dessa</w:t>
      </w:r>
      <w:r w:rsidRPr="00874B81">
        <w:rPr>
          <w:sz w:val="24"/>
          <w:szCs w:val="24"/>
        </w:rPr>
        <w:br/>
        <w:t>população, como pessoas com deficiência psicossocial e intelectual;</w:t>
      </w:r>
    </w:p>
    <w:p w14:paraId="25085DBA" w14:textId="77777777" w:rsidR="007923BC" w:rsidRDefault="00874B81" w:rsidP="00874B81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t xml:space="preserve"> e</w:t>
      </w:r>
      <w:r w:rsidRPr="00874B81">
        <w:rPr>
          <w:sz w:val="24"/>
          <w:szCs w:val="24"/>
        </w:rPr>
        <w:br/>
        <w:t>VI. Pessoas com patologias, doenças raras ou negligenciadas.</w:t>
      </w:r>
    </w:p>
    <w:p w14:paraId="359421D9" w14:textId="77777777" w:rsidR="00E15E0A" w:rsidRDefault="00874B81" w:rsidP="00874B81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lastRenderedPageBreak/>
        <w:br/>
        <w:t>Art. 6º. A composição do conjunto de participantes na 1ª Conferência Municipal de</w:t>
      </w:r>
      <w:r w:rsidRPr="00874B81">
        <w:rPr>
          <w:sz w:val="24"/>
          <w:szCs w:val="24"/>
        </w:rPr>
        <w:br/>
        <w:t xml:space="preserve">Saúde do Trabalhador e da Trabalhadora de </w:t>
      </w:r>
      <w:r w:rsidR="00E15E0A">
        <w:rPr>
          <w:sz w:val="24"/>
          <w:szCs w:val="24"/>
        </w:rPr>
        <w:t>Carpina</w:t>
      </w:r>
      <w:r w:rsidRPr="00874B81">
        <w:rPr>
          <w:sz w:val="24"/>
          <w:szCs w:val="24"/>
        </w:rPr>
        <w:t xml:space="preserve"> buscará promover o mínimo</w:t>
      </w:r>
      <w:r w:rsidRPr="00874B81">
        <w:rPr>
          <w:sz w:val="24"/>
          <w:szCs w:val="24"/>
        </w:rPr>
        <w:br/>
        <w:t>de 50% de mulheres e 20% de pessoas negras, indígenas, as comunidades originárias</w:t>
      </w:r>
      <w:r w:rsidRPr="00874B81">
        <w:rPr>
          <w:sz w:val="24"/>
          <w:szCs w:val="24"/>
        </w:rPr>
        <w:br/>
        <w:t>e tradicionais, e pessoas com deficiência.</w:t>
      </w:r>
    </w:p>
    <w:p w14:paraId="2D52B846" w14:textId="77777777" w:rsidR="00E15E0A" w:rsidRDefault="00874B81" w:rsidP="00E15E0A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br/>
        <w:t>§ 1o O município irá eleger as Pessoas Delegadas Titulares e Suplentes para a Etapa</w:t>
      </w:r>
      <w:r w:rsidRPr="00874B81">
        <w:rPr>
          <w:sz w:val="24"/>
          <w:szCs w:val="24"/>
        </w:rPr>
        <w:br/>
        <w:t>Macrorregional da 5ª CESTT-PE.</w:t>
      </w:r>
    </w:p>
    <w:p w14:paraId="765DD639" w14:textId="77BD1EC7" w:rsidR="00E15E0A" w:rsidRDefault="00874B81" w:rsidP="00E15E0A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br/>
        <w:t>§ 2o Durante as Etapas Macrorregionais serão eleitas as Pessoas Delegadas, por</w:t>
      </w:r>
      <w:r w:rsidRPr="00874B81">
        <w:rPr>
          <w:sz w:val="24"/>
          <w:szCs w:val="24"/>
        </w:rPr>
        <w:br/>
        <w:t xml:space="preserve">Região de Saúde, para a Etapa Estadual da 5ª CESTT-PE e os </w:t>
      </w:r>
      <w:proofErr w:type="spellStart"/>
      <w:r w:rsidRPr="00874B81">
        <w:rPr>
          <w:sz w:val="24"/>
          <w:szCs w:val="24"/>
        </w:rPr>
        <w:t>Pré</w:t>
      </w:r>
      <w:proofErr w:type="spellEnd"/>
      <w:r w:rsidRPr="00874B81">
        <w:rPr>
          <w:sz w:val="24"/>
          <w:szCs w:val="24"/>
        </w:rPr>
        <w:t>-</w:t>
      </w:r>
      <w:proofErr w:type="gramStart"/>
      <w:r w:rsidRPr="00874B81">
        <w:rPr>
          <w:sz w:val="24"/>
          <w:szCs w:val="24"/>
        </w:rPr>
        <w:t xml:space="preserve">delegados </w:t>
      </w:r>
      <w:r w:rsidR="00E15E0A" w:rsidRPr="00E15E0A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E15E0A" w:rsidRPr="00E15E0A">
        <w:rPr>
          <w:sz w:val="24"/>
          <w:szCs w:val="24"/>
        </w:rPr>
        <w:t>(</w:t>
      </w:r>
      <w:proofErr w:type="gramEnd"/>
      <w:r w:rsidR="00E15E0A" w:rsidRPr="00E15E0A">
        <w:rPr>
          <w:sz w:val="24"/>
          <w:szCs w:val="24"/>
        </w:rPr>
        <w:t>as)</w:t>
      </w:r>
      <w:r w:rsidR="00E15E0A">
        <w:rPr>
          <w:sz w:val="24"/>
          <w:szCs w:val="24"/>
        </w:rPr>
        <w:t xml:space="preserve"> </w:t>
      </w:r>
      <w:r w:rsidR="00E15E0A" w:rsidRPr="00E15E0A">
        <w:rPr>
          <w:sz w:val="24"/>
          <w:szCs w:val="24"/>
        </w:rPr>
        <w:t>para 5ª Conferência Nacional de Saúde do Trabalhador e da Trabalhadora (5ª</w:t>
      </w:r>
      <w:r w:rsidR="00E15E0A" w:rsidRPr="00E15E0A">
        <w:rPr>
          <w:sz w:val="24"/>
          <w:szCs w:val="24"/>
        </w:rPr>
        <w:br/>
        <w:t>CNSTT).</w:t>
      </w:r>
    </w:p>
    <w:p w14:paraId="028942A8" w14:textId="66CEE645" w:rsidR="00E15E0A" w:rsidRDefault="00E15E0A" w:rsidP="00E15E0A">
      <w:pPr>
        <w:spacing w:line="240" w:lineRule="auto"/>
        <w:jc w:val="both"/>
        <w:rPr>
          <w:sz w:val="24"/>
          <w:szCs w:val="24"/>
        </w:rPr>
      </w:pPr>
      <w:r w:rsidRPr="00E15E0A">
        <w:rPr>
          <w:sz w:val="24"/>
          <w:szCs w:val="24"/>
        </w:rPr>
        <w:t>Art. 7º. Na Etapa Municipal estará prevista a paridade de 50% das Pessoas Delegadas</w:t>
      </w:r>
      <w:r w:rsidRPr="00E15E0A">
        <w:rPr>
          <w:sz w:val="24"/>
          <w:szCs w:val="24"/>
        </w:rPr>
        <w:br/>
        <w:t>representantes do segmento usuário em relação ao conjunto das Pessoas Delegadas</w:t>
      </w:r>
      <w:r w:rsidRPr="00E15E0A">
        <w:rPr>
          <w:sz w:val="24"/>
          <w:szCs w:val="24"/>
        </w:rPr>
        <w:br/>
        <w:t>dos demais segmentos.</w:t>
      </w:r>
    </w:p>
    <w:p w14:paraId="4DF97A0E" w14:textId="77777777" w:rsidR="00955E8C" w:rsidRDefault="00E15E0A" w:rsidP="00E15E0A">
      <w:pPr>
        <w:spacing w:line="240" w:lineRule="auto"/>
        <w:jc w:val="both"/>
        <w:rPr>
          <w:sz w:val="24"/>
          <w:szCs w:val="24"/>
        </w:rPr>
      </w:pPr>
      <w:r w:rsidRPr="00E15E0A">
        <w:rPr>
          <w:sz w:val="24"/>
          <w:szCs w:val="24"/>
        </w:rPr>
        <w:br/>
        <w:t>Art. 8º. A representação de cada segmento obedecerá ao previsto na Resolução CNS</w:t>
      </w:r>
      <w:r w:rsidRPr="00E15E0A">
        <w:rPr>
          <w:sz w:val="24"/>
          <w:szCs w:val="24"/>
        </w:rPr>
        <w:br/>
        <w:t>nº 453/2012 e na Lei n° 8.142/1990.</w:t>
      </w:r>
    </w:p>
    <w:p w14:paraId="4E72DE22" w14:textId="5C76DF46" w:rsidR="00E15E0A" w:rsidRDefault="00E15E0A" w:rsidP="00E15E0A">
      <w:pPr>
        <w:spacing w:line="240" w:lineRule="auto"/>
        <w:jc w:val="both"/>
        <w:rPr>
          <w:sz w:val="24"/>
          <w:szCs w:val="24"/>
        </w:rPr>
      </w:pPr>
      <w:r w:rsidRPr="00E15E0A">
        <w:rPr>
          <w:sz w:val="24"/>
          <w:szCs w:val="24"/>
        </w:rPr>
        <w:br/>
        <w:t>Parágrafo Único. Deverá ser observado o dispositivo em legislação acerca da</w:t>
      </w:r>
      <w:r w:rsidRPr="00E15E0A">
        <w:rPr>
          <w:sz w:val="24"/>
          <w:szCs w:val="24"/>
        </w:rPr>
        <w:br/>
        <w:t>distinção entre os segmentos, que compõem o Conselho, garantindo essa composição</w:t>
      </w:r>
      <w:r w:rsidRPr="00E15E0A">
        <w:rPr>
          <w:sz w:val="24"/>
          <w:szCs w:val="24"/>
        </w:rPr>
        <w:br/>
        <w:t>na 1ª Conferência Municipal de Saúde do Trabalhador e da Trabalhadora de</w:t>
      </w:r>
      <w:r w:rsidRPr="00E15E0A">
        <w:rPr>
          <w:sz w:val="24"/>
          <w:szCs w:val="24"/>
        </w:rPr>
        <w:br/>
      </w:r>
      <w:r w:rsidR="00955E8C">
        <w:rPr>
          <w:sz w:val="24"/>
          <w:szCs w:val="24"/>
        </w:rPr>
        <w:t>Carpina</w:t>
      </w:r>
      <w:r w:rsidRPr="00E15E0A">
        <w:rPr>
          <w:sz w:val="24"/>
          <w:szCs w:val="24"/>
        </w:rPr>
        <w:t>, seus processos de credenciamento, grupos de trabalho e eleições. Dessa</w:t>
      </w:r>
      <w:r w:rsidRPr="00E15E0A">
        <w:rPr>
          <w:sz w:val="24"/>
          <w:szCs w:val="24"/>
        </w:rPr>
        <w:br/>
        <w:t>forma, um profissional com cargo de direção ou de confiança na gestão do SUS, ou</w:t>
      </w:r>
      <w:r w:rsidRPr="00E15E0A">
        <w:rPr>
          <w:sz w:val="24"/>
          <w:szCs w:val="24"/>
        </w:rPr>
        <w:br/>
        <w:t>como prestador de serviços de saúde não pode ser representante do segmento</w:t>
      </w:r>
      <w:r w:rsidR="00955E8C">
        <w:rPr>
          <w:sz w:val="24"/>
          <w:szCs w:val="24"/>
        </w:rPr>
        <w:t xml:space="preserve"> usuário.</w:t>
      </w:r>
    </w:p>
    <w:p w14:paraId="020A8E0C" w14:textId="77777777" w:rsidR="004E35E2" w:rsidRDefault="004E35E2" w:rsidP="004E35E2">
      <w:pPr>
        <w:spacing w:line="240" w:lineRule="auto"/>
        <w:jc w:val="both"/>
        <w:rPr>
          <w:sz w:val="24"/>
          <w:szCs w:val="24"/>
        </w:rPr>
      </w:pPr>
      <w:r w:rsidRPr="004E35E2">
        <w:rPr>
          <w:sz w:val="24"/>
          <w:szCs w:val="24"/>
        </w:rPr>
        <w:t>Art. 9º. As deliberações da 1ª Conferência Municipal de Saúde do Trabalhador e da</w:t>
      </w:r>
      <w:r w:rsidRPr="004E35E2">
        <w:rPr>
          <w:sz w:val="24"/>
          <w:szCs w:val="24"/>
        </w:rPr>
        <w:br/>
        <w:t xml:space="preserve">Trabalhadora de </w:t>
      </w:r>
      <w:r>
        <w:rPr>
          <w:sz w:val="24"/>
          <w:szCs w:val="24"/>
        </w:rPr>
        <w:t>Carpina</w:t>
      </w:r>
      <w:r w:rsidRPr="004E35E2">
        <w:rPr>
          <w:sz w:val="24"/>
          <w:szCs w:val="24"/>
        </w:rPr>
        <w:t xml:space="preserve"> serão objeto de monitoramento pelas instâncias de</w:t>
      </w:r>
      <w:r w:rsidRPr="004E35E2">
        <w:rPr>
          <w:sz w:val="24"/>
          <w:szCs w:val="24"/>
        </w:rPr>
        <w:br/>
        <w:t>controle social, em todas suas esferas, com vistas a acompanhar seus</w:t>
      </w:r>
      <w:r w:rsidRPr="004E35E2">
        <w:rPr>
          <w:sz w:val="24"/>
          <w:szCs w:val="24"/>
        </w:rPr>
        <w:br/>
        <w:t>desdobramentos.</w:t>
      </w:r>
    </w:p>
    <w:p w14:paraId="08F44BDF" w14:textId="77777777" w:rsidR="004E35E2" w:rsidRDefault="004E35E2" w:rsidP="004E35E2">
      <w:pPr>
        <w:spacing w:line="240" w:lineRule="auto"/>
        <w:jc w:val="both"/>
        <w:rPr>
          <w:sz w:val="24"/>
          <w:szCs w:val="24"/>
        </w:rPr>
      </w:pPr>
      <w:r w:rsidRPr="004E35E2">
        <w:rPr>
          <w:sz w:val="24"/>
          <w:szCs w:val="24"/>
        </w:rPr>
        <w:br/>
        <w:t>Art. 10º. A responsabilidade pela realização da 1ª Conferência Municipal de Saúde do</w:t>
      </w:r>
      <w:r w:rsidRPr="004E35E2">
        <w:rPr>
          <w:sz w:val="24"/>
          <w:szCs w:val="24"/>
        </w:rPr>
        <w:br/>
        <w:t xml:space="preserve">Trabalhador e da Trabalhadora de </w:t>
      </w:r>
      <w:r>
        <w:rPr>
          <w:sz w:val="24"/>
          <w:szCs w:val="24"/>
        </w:rPr>
        <w:t>Carpina</w:t>
      </w:r>
      <w:r w:rsidRPr="004E35E2">
        <w:rPr>
          <w:sz w:val="24"/>
          <w:szCs w:val="24"/>
        </w:rPr>
        <w:t xml:space="preserve"> será de competência da Secretaria</w:t>
      </w:r>
      <w:r w:rsidRPr="004E35E2">
        <w:rPr>
          <w:sz w:val="24"/>
          <w:szCs w:val="24"/>
        </w:rPr>
        <w:br/>
        <w:t xml:space="preserve">Municipal de Saúde de </w:t>
      </w:r>
      <w:r>
        <w:rPr>
          <w:sz w:val="24"/>
          <w:szCs w:val="24"/>
        </w:rPr>
        <w:t>Carpina</w:t>
      </w:r>
      <w:r w:rsidRPr="004E35E2">
        <w:rPr>
          <w:sz w:val="24"/>
          <w:szCs w:val="24"/>
        </w:rPr>
        <w:t xml:space="preserve"> e do Conselho Municipal de Saúde de </w:t>
      </w:r>
      <w:r>
        <w:rPr>
          <w:sz w:val="24"/>
          <w:szCs w:val="24"/>
        </w:rPr>
        <w:t>Carpina</w:t>
      </w:r>
      <w:r w:rsidRPr="004E35E2">
        <w:rPr>
          <w:sz w:val="24"/>
          <w:szCs w:val="24"/>
        </w:rPr>
        <w:br/>
        <w:t>(CMS/</w:t>
      </w:r>
      <w:r>
        <w:rPr>
          <w:sz w:val="24"/>
          <w:szCs w:val="24"/>
        </w:rPr>
        <w:t>CARPINA</w:t>
      </w:r>
      <w:r w:rsidRPr="004E35E2">
        <w:rPr>
          <w:sz w:val="24"/>
          <w:szCs w:val="24"/>
        </w:rPr>
        <w:t>).</w:t>
      </w:r>
    </w:p>
    <w:p w14:paraId="7AFF7C5B" w14:textId="77777777" w:rsidR="007E727D" w:rsidRDefault="004E35E2" w:rsidP="004E35E2">
      <w:pPr>
        <w:spacing w:line="240" w:lineRule="auto"/>
        <w:jc w:val="both"/>
        <w:rPr>
          <w:sz w:val="24"/>
          <w:szCs w:val="24"/>
        </w:rPr>
      </w:pPr>
      <w:r w:rsidRPr="004E35E2">
        <w:rPr>
          <w:sz w:val="24"/>
          <w:szCs w:val="24"/>
        </w:rPr>
        <w:br/>
        <w:t>Art. 11º. A responsabilidade pela realização das Etapas Macrorregionais e 5ª</w:t>
      </w:r>
      <w:r w:rsidRPr="004E35E2">
        <w:rPr>
          <w:sz w:val="24"/>
          <w:szCs w:val="24"/>
        </w:rPr>
        <w:br/>
        <w:t>CESTT-PE será de competência da Secretaria Estadual de Saúde (SES/PE) e do</w:t>
      </w:r>
      <w:r w:rsidRPr="004E35E2">
        <w:rPr>
          <w:sz w:val="24"/>
          <w:szCs w:val="24"/>
        </w:rPr>
        <w:br/>
        <w:t>Conselho Estadual de Saúde de Pernambuco (CES/PE).</w:t>
      </w:r>
    </w:p>
    <w:p w14:paraId="42BBCDE0" w14:textId="77777777" w:rsidR="007E727D" w:rsidRDefault="004E35E2" w:rsidP="004E35E2">
      <w:pPr>
        <w:spacing w:line="240" w:lineRule="auto"/>
        <w:jc w:val="both"/>
        <w:rPr>
          <w:sz w:val="24"/>
          <w:szCs w:val="24"/>
        </w:rPr>
      </w:pPr>
      <w:r w:rsidRPr="004E35E2">
        <w:rPr>
          <w:sz w:val="24"/>
          <w:szCs w:val="24"/>
        </w:rPr>
        <w:br/>
        <w:t>Art. 12º. O relatório da 1ª Conferência Municipal de Saúde do Trabalhador e da</w:t>
      </w:r>
      <w:r w:rsidRPr="004E35E2">
        <w:rPr>
          <w:sz w:val="24"/>
          <w:szCs w:val="24"/>
        </w:rPr>
        <w:br/>
        <w:t xml:space="preserve">Trabalhadora de </w:t>
      </w:r>
      <w:r w:rsidR="007E727D">
        <w:rPr>
          <w:sz w:val="24"/>
          <w:szCs w:val="24"/>
        </w:rPr>
        <w:t>Carpina</w:t>
      </w:r>
      <w:r w:rsidRPr="004E35E2">
        <w:rPr>
          <w:sz w:val="24"/>
          <w:szCs w:val="24"/>
        </w:rPr>
        <w:t xml:space="preserve"> deverá conter no mínimo 02 (duas) e no máximo 05</w:t>
      </w:r>
      <w:r w:rsidRPr="004E35E2">
        <w:rPr>
          <w:sz w:val="24"/>
          <w:szCs w:val="24"/>
        </w:rPr>
        <w:br/>
      </w:r>
      <w:r w:rsidRPr="004E35E2">
        <w:rPr>
          <w:sz w:val="24"/>
          <w:szCs w:val="24"/>
        </w:rPr>
        <w:lastRenderedPageBreak/>
        <w:t>(cinco) propostas, por eixo temático, podendo ser 80% de âmbito</w:t>
      </w:r>
      <w:r w:rsidRPr="004E35E2">
        <w:rPr>
          <w:sz w:val="24"/>
          <w:szCs w:val="24"/>
        </w:rPr>
        <w:br/>
        <w:t>Regional/Macrorregional e 20% de âmbito Estadual, devendo ser enviadas ao CES/PE</w:t>
      </w:r>
      <w:r w:rsidRPr="004E35E2">
        <w:rPr>
          <w:sz w:val="24"/>
          <w:szCs w:val="24"/>
        </w:rPr>
        <w:br/>
        <w:t>em até 10 (dez) dias, antes da realização de sua Etapa Macrorregional</w:t>
      </w:r>
      <w:r w:rsidRPr="004E35E2">
        <w:rPr>
          <w:sz w:val="24"/>
          <w:szCs w:val="24"/>
        </w:rPr>
        <w:br/>
        <w:t xml:space="preserve">correspondente e cadastrada através da plataforma </w:t>
      </w:r>
      <w:proofErr w:type="spellStart"/>
      <w:r w:rsidRPr="004E35E2">
        <w:rPr>
          <w:sz w:val="24"/>
          <w:szCs w:val="24"/>
        </w:rPr>
        <w:t>PEParticipa</w:t>
      </w:r>
      <w:proofErr w:type="spellEnd"/>
      <w:r w:rsidRPr="004E35E2">
        <w:rPr>
          <w:sz w:val="24"/>
          <w:szCs w:val="24"/>
        </w:rPr>
        <w:t>+ pelas Gerências</w:t>
      </w:r>
      <w:r w:rsidRPr="004E35E2">
        <w:rPr>
          <w:sz w:val="24"/>
          <w:szCs w:val="24"/>
        </w:rPr>
        <w:br/>
        <w:t>Regionais de Saúde.</w:t>
      </w:r>
    </w:p>
    <w:p w14:paraId="526C0337" w14:textId="27608B91" w:rsidR="004E35E2" w:rsidRPr="004E35E2" w:rsidRDefault="004E35E2" w:rsidP="004E35E2">
      <w:pPr>
        <w:spacing w:line="240" w:lineRule="auto"/>
        <w:jc w:val="both"/>
        <w:rPr>
          <w:sz w:val="24"/>
          <w:szCs w:val="24"/>
        </w:rPr>
      </w:pPr>
      <w:r w:rsidRPr="004E35E2">
        <w:rPr>
          <w:sz w:val="24"/>
          <w:szCs w:val="24"/>
        </w:rPr>
        <w:br/>
        <w:t>Art. 13º. As propostas elaboradas na 1ª Conferência Municipal de Saúde do</w:t>
      </w:r>
      <w:r w:rsidRPr="004E35E2">
        <w:rPr>
          <w:sz w:val="24"/>
          <w:szCs w:val="24"/>
        </w:rPr>
        <w:br/>
        <w:t xml:space="preserve">Trabalhador e da Trabalhadora de </w:t>
      </w:r>
      <w:r w:rsidR="0000518B">
        <w:rPr>
          <w:sz w:val="24"/>
          <w:szCs w:val="24"/>
        </w:rPr>
        <w:t>Carpina</w:t>
      </w:r>
      <w:r w:rsidRPr="004E35E2">
        <w:rPr>
          <w:sz w:val="24"/>
          <w:szCs w:val="24"/>
        </w:rPr>
        <w:t xml:space="preserve"> serão registradas na plataforma</w:t>
      </w:r>
      <w:r w:rsidRPr="004E35E2">
        <w:rPr>
          <w:sz w:val="24"/>
          <w:szCs w:val="24"/>
        </w:rPr>
        <w:br/>
        <w:t xml:space="preserve">eletrônica </w:t>
      </w:r>
      <w:proofErr w:type="spellStart"/>
      <w:r w:rsidRPr="004E35E2">
        <w:rPr>
          <w:sz w:val="24"/>
          <w:szCs w:val="24"/>
        </w:rPr>
        <w:t>PEParticipa</w:t>
      </w:r>
      <w:proofErr w:type="spellEnd"/>
      <w:r w:rsidRPr="004E35E2">
        <w:rPr>
          <w:sz w:val="24"/>
          <w:szCs w:val="24"/>
        </w:rPr>
        <w:t>+, pelas Gerências Regionais de Saúde.</w:t>
      </w:r>
    </w:p>
    <w:p w14:paraId="6E4A2C89" w14:textId="14C43F28" w:rsidR="004E35E2" w:rsidRPr="00E15E0A" w:rsidRDefault="004E35E2" w:rsidP="004E35E2">
      <w:pPr>
        <w:spacing w:line="240" w:lineRule="auto"/>
        <w:jc w:val="both"/>
        <w:rPr>
          <w:sz w:val="24"/>
          <w:szCs w:val="24"/>
        </w:rPr>
      </w:pPr>
      <w:r w:rsidRPr="004E35E2">
        <w:rPr>
          <w:sz w:val="24"/>
          <w:szCs w:val="24"/>
        </w:rPr>
        <w:br/>
      </w:r>
    </w:p>
    <w:p w14:paraId="3E34744B" w14:textId="2456F488" w:rsidR="0000518B" w:rsidRDefault="0000518B" w:rsidP="0000518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IV</w:t>
      </w:r>
    </w:p>
    <w:p w14:paraId="7D5E48CB" w14:textId="7C2EC74D" w:rsidR="0000518B" w:rsidRDefault="0000518B" w:rsidP="0000518B">
      <w:pPr>
        <w:spacing w:line="240" w:lineRule="auto"/>
        <w:jc w:val="center"/>
        <w:rPr>
          <w:b/>
          <w:bCs/>
          <w:sz w:val="24"/>
          <w:szCs w:val="24"/>
        </w:rPr>
      </w:pPr>
      <w:r w:rsidRPr="009507C8">
        <w:rPr>
          <w:b/>
          <w:bCs/>
          <w:sz w:val="24"/>
          <w:szCs w:val="24"/>
        </w:rPr>
        <w:t>DA CON</w:t>
      </w:r>
      <w:r w:rsidR="00776FE6">
        <w:rPr>
          <w:b/>
          <w:bCs/>
          <w:sz w:val="24"/>
          <w:szCs w:val="24"/>
        </w:rPr>
        <w:t>SULTA PÚBLICA</w:t>
      </w:r>
    </w:p>
    <w:p w14:paraId="10F70A93" w14:textId="77777777" w:rsidR="00A01EF9" w:rsidRDefault="00A01EF9" w:rsidP="0000518B">
      <w:pPr>
        <w:spacing w:line="240" w:lineRule="auto"/>
        <w:jc w:val="center"/>
        <w:rPr>
          <w:b/>
          <w:bCs/>
          <w:sz w:val="24"/>
          <w:szCs w:val="24"/>
        </w:rPr>
      </w:pPr>
    </w:p>
    <w:p w14:paraId="4465EDF7" w14:textId="373FE323" w:rsidR="00665230" w:rsidRDefault="00A01EF9" w:rsidP="00A01EF9">
      <w:pPr>
        <w:spacing w:line="240" w:lineRule="auto"/>
        <w:jc w:val="both"/>
        <w:rPr>
          <w:sz w:val="24"/>
          <w:szCs w:val="24"/>
        </w:rPr>
      </w:pPr>
      <w:r w:rsidRPr="00A01EF9">
        <w:rPr>
          <w:sz w:val="24"/>
          <w:szCs w:val="24"/>
        </w:rPr>
        <w:t>Art. 14º. O Regimento Interno da 1ª Conferência Municipal de Saúde do Trabalhador e</w:t>
      </w:r>
      <w:r w:rsidRPr="00A01EF9">
        <w:rPr>
          <w:sz w:val="24"/>
          <w:szCs w:val="24"/>
        </w:rPr>
        <w:br/>
        <w:t xml:space="preserve">da Trabalhadora de </w:t>
      </w:r>
      <w:r w:rsidR="00B74B60">
        <w:rPr>
          <w:sz w:val="24"/>
          <w:szCs w:val="24"/>
        </w:rPr>
        <w:t>Carpina</w:t>
      </w:r>
      <w:r w:rsidRPr="00A01EF9">
        <w:rPr>
          <w:sz w:val="24"/>
          <w:szCs w:val="24"/>
        </w:rPr>
        <w:t xml:space="preserve"> será submetido à Consulta Pública no período de </w:t>
      </w:r>
      <w:r w:rsidR="00203CF1">
        <w:rPr>
          <w:sz w:val="24"/>
          <w:szCs w:val="24"/>
        </w:rPr>
        <w:t>04</w:t>
      </w:r>
      <w:r w:rsidRPr="00A01EF9">
        <w:rPr>
          <w:sz w:val="24"/>
          <w:szCs w:val="24"/>
        </w:rPr>
        <w:t xml:space="preserve"> a</w:t>
      </w:r>
      <w:r w:rsidRPr="00A01EF9">
        <w:rPr>
          <w:sz w:val="24"/>
          <w:szCs w:val="24"/>
        </w:rPr>
        <w:br/>
      </w:r>
      <w:r>
        <w:rPr>
          <w:sz w:val="24"/>
          <w:szCs w:val="24"/>
        </w:rPr>
        <w:t>0</w:t>
      </w:r>
      <w:r w:rsidR="00203CF1">
        <w:rPr>
          <w:sz w:val="24"/>
          <w:szCs w:val="24"/>
        </w:rPr>
        <w:t>9</w:t>
      </w:r>
      <w:r w:rsidRPr="00A01EF9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A01EF9">
        <w:rPr>
          <w:sz w:val="24"/>
          <w:szCs w:val="24"/>
        </w:rPr>
        <w:t xml:space="preserve"> de 2025 e poderá ser acessado por meio das redes sociais d</w:t>
      </w:r>
      <w:r>
        <w:rPr>
          <w:sz w:val="24"/>
          <w:szCs w:val="24"/>
        </w:rPr>
        <w:t>a Prefeitura Municipal de Carpina</w:t>
      </w:r>
      <w:r w:rsidRPr="00A01EF9">
        <w:rPr>
          <w:sz w:val="24"/>
          <w:szCs w:val="24"/>
        </w:rPr>
        <w:t>.</w:t>
      </w:r>
    </w:p>
    <w:p w14:paraId="2E4C6F7E" w14:textId="29051E3E" w:rsidR="00665230" w:rsidRPr="00665230" w:rsidRDefault="00A01EF9" w:rsidP="00A01EF9">
      <w:pPr>
        <w:spacing w:line="240" w:lineRule="auto"/>
        <w:jc w:val="both"/>
        <w:rPr>
          <w:sz w:val="24"/>
          <w:szCs w:val="24"/>
        </w:rPr>
      </w:pPr>
      <w:r w:rsidRPr="00A01EF9">
        <w:rPr>
          <w:b/>
          <w:bCs/>
          <w:sz w:val="24"/>
          <w:szCs w:val="24"/>
        </w:rPr>
        <w:br/>
      </w:r>
      <w:r w:rsidRPr="00A01EF9">
        <w:rPr>
          <w:sz w:val="24"/>
          <w:szCs w:val="24"/>
        </w:rPr>
        <w:t>§ 1° As propostas de alteração no Regimento Interno da 1ª Conferência Municipal de</w:t>
      </w:r>
      <w:r w:rsidRPr="00A01EF9">
        <w:rPr>
          <w:sz w:val="24"/>
          <w:szCs w:val="24"/>
        </w:rPr>
        <w:br/>
        <w:t xml:space="preserve">Saúde do Trabalhador e da Trabalhadora de </w:t>
      </w:r>
      <w:r w:rsidR="00665230" w:rsidRPr="00665230">
        <w:rPr>
          <w:sz w:val="24"/>
          <w:szCs w:val="24"/>
        </w:rPr>
        <w:t>Carpina</w:t>
      </w:r>
      <w:r w:rsidRPr="00A01EF9">
        <w:rPr>
          <w:sz w:val="24"/>
          <w:szCs w:val="24"/>
        </w:rPr>
        <w:t xml:space="preserve"> deverão ser encaminhadas</w:t>
      </w:r>
      <w:r w:rsidRPr="00A01EF9">
        <w:rPr>
          <w:sz w:val="24"/>
          <w:szCs w:val="24"/>
        </w:rPr>
        <w:br/>
        <w:t>para o e-mail</w:t>
      </w:r>
      <w:r w:rsidR="00665230" w:rsidRPr="00665230">
        <w:rPr>
          <w:sz w:val="24"/>
          <w:szCs w:val="24"/>
        </w:rPr>
        <w:t xml:space="preserve"> saudecarpinape.adm@gmail.com</w:t>
      </w:r>
      <w:r w:rsidRPr="00A01EF9">
        <w:rPr>
          <w:sz w:val="24"/>
          <w:szCs w:val="24"/>
        </w:rPr>
        <w:t>, conforme prazo</w:t>
      </w:r>
      <w:r w:rsidRPr="00A01EF9">
        <w:rPr>
          <w:sz w:val="24"/>
          <w:szCs w:val="24"/>
        </w:rPr>
        <w:br/>
        <w:t>estabelecido acima.</w:t>
      </w:r>
    </w:p>
    <w:p w14:paraId="17EF9544" w14:textId="733DA509" w:rsidR="00A01EF9" w:rsidRPr="00665230" w:rsidRDefault="00A01EF9" w:rsidP="00A01EF9">
      <w:pPr>
        <w:spacing w:line="240" w:lineRule="auto"/>
        <w:jc w:val="both"/>
        <w:rPr>
          <w:sz w:val="24"/>
          <w:szCs w:val="24"/>
        </w:rPr>
      </w:pPr>
      <w:r w:rsidRPr="00A01EF9">
        <w:rPr>
          <w:sz w:val="24"/>
          <w:szCs w:val="24"/>
        </w:rPr>
        <w:br/>
        <w:t>§ 2° As propostas de alterações enviadas serão consolidadas e analisadas pela</w:t>
      </w:r>
      <w:r w:rsidRPr="00A01EF9">
        <w:rPr>
          <w:sz w:val="24"/>
          <w:szCs w:val="24"/>
        </w:rPr>
        <w:br/>
        <w:t>Comissão Organizadora e apresentadas para discussão e homologação definitiva pelo</w:t>
      </w:r>
      <w:r w:rsidRPr="00A01EF9">
        <w:rPr>
          <w:sz w:val="24"/>
          <w:szCs w:val="24"/>
        </w:rPr>
        <w:br/>
        <w:t xml:space="preserve">Pleno do CMS de </w:t>
      </w:r>
      <w:r w:rsidR="00665230" w:rsidRPr="00665230">
        <w:rPr>
          <w:sz w:val="24"/>
          <w:szCs w:val="24"/>
        </w:rPr>
        <w:t>Carpina</w:t>
      </w:r>
      <w:r w:rsidRPr="00A01EF9">
        <w:rPr>
          <w:sz w:val="24"/>
          <w:szCs w:val="24"/>
        </w:rPr>
        <w:t>.</w:t>
      </w:r>
    </w:p>
    <w:p w14:paraId="62FD9D65" w14:textId="395A6EED" w:rsidR="004008CE" w:rsidRDefault="004008CE" w:rsidP="004008C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V</w:t>
      </w:r>
    </w:p>
    <w:p w14:paraId="5F870CA7" w14:textId="57F93429" w:rsidR="004008CE" w:rsidRDefault="004008CE" w:rsidP="004008CE">
      <w:pPr>
        <w:spacing w:line="240" w:lineRule="auto"/>
        <w:jc w:val="center"/>
        <w:rPr>
          <w:b/>
          <w:bCs/>
          <w:sz w:val="24"/>
          <w:szCs w:val="24"/>
        </w:rPr>
      </w:pPr>
      <w:r w:rsidRPr="009507C8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 FUNCIONAMENTO</w:t>
      </w:r>
    </w:p>
    <w:p w14:paraId="1CB45944" w14:textId="38F151AA" w:rsidR="004008CE" w:rsidRPr="004008CE" w:rsidRDefault="00A01EF9" w:rsidP="00A01EF9">
      <w:pPr>
        <w:spacing w:line="240" w:lineRule="auto"/>
        <w:jc w:val="both"/>
        <w:rPr>
          <w:sz w:val="24"/>
          <w:szCs w:val="24"/>
        </w:rPr>
      </w:pPr>
      <w:r w:rsidRPr="00A01EF9">
        <w:rPr>
          <w:b/>
          <w:bCs/>
          <w:sz w:val="24"/>
          <w:szCs w:val="24"/>
        </w:rPr>
        <w:br/>
      </w:r>
      <w:r w:rsidRPr="00A01EF9">
        <w:rPr>
          <w:sz w:val="24"/>
          <w:szCs w:val="24"/>
        </w:rPr>
        <w:t>Art. 15º. A 1ª Conferência Municipal de Saúde do Trabalhador e da Trabalhadora de</w:t>
      </w:r>
      <w:r w:rsidRPr="00A01EF9">
        <w:rPr>
          <w:sz w:val="24"/>
          <w:szCs w:val="24"/>
        </w:rPr>
        <w:br/>
      </w:r>
      <w:r w:rsidR="004008CE" w:rsidRPr="004008CE">
        <w:rPr>
          <w:sz w:val="24"/>
          <w:szCs w:val="24"/>
        </w:rPr>
        <w:t>Carpina</w:t>
      </w:r>
      <w:r w:rsidRPr="00A01EF9">
        <w:rPr>
          <w:sz w:val="24"/>
          <w:szCs w:val="24"/>
        </w:rPr>
        <w:t xml:space="preserve"> será presidida pela Presidente do CMS de </w:t>
      </w:r>
      <w:r w:rsidR="004008CE" w:rsidRPr="004008CE">
        <w:rPr>
          <w:sz w:val="24"/>
          <w:szCs w:val="24"/>
        </w:rPr>
        <w:t>Carpina</w:t>
      </w:r>
      <w:r w:rsidRPr="00A01EF9">
        <w:rPr>
          <w:sz w:val="24"/>
          <w:szCs w:val="24"/>
        </w:rPr>
        <w:t xml:space="preserve"> e na sua ausência</w:t>
      </w:r>
      <w:r w:rsidRPr="00A01EF9">
        <w:rPr>
          <w:sz w:val="24"/>
          <w:szCs w:val="24"/>
        </w:rPr>
        <w:br/>
        <w:t>pelo(a)</w:t>
      </w:r>
      <w:r w:rsidR="00512DCA">
        <w:rPr>
          <w:sz w:val="24"/>
          <w:szCs w:val="24"/>
        </w:rPr>
        <w:t xml:space="preserve"> Suplente , Secretária Executiva de Saúde.</w:t>
      </w:r>
    </w:p>
    <w:p w14:paraId="29279DE7" w14:textId="77777777" w:rsidR="006A1262" w:rsidRPr="006A1262" w:rsidRDefault="00A01EF9" w:rsidP="00A01EF9">
      <w:pPr>
        <w:spacing w:line="240" w:lineRule="auto"/>
        <w:jc w:val="both"/>
        <w:rPr>
          <w:sz w:val="24"/>
          <w:szCs w:val="24"/>
        </w:rPr>
      </w:pPr>
      <w:r w:rsidRPr="00A01EF9">
        <w:rPr>
          <w:b/>
          <w:bCs/>
          <w:sz w:val="24"/>
          <w:szCs w:val="24"/>
        </w:rPr>
        <w:br/>
      </w:r>
      <w:r w:rsidRPr="00A01EF9">
        <w:rPr>
          <w:sz w:val="24"/>
          <w:szCs w:val="24"/>
        </w:rPr>
        <w:t>Parágrafo Único. A coordenação da 1ª Conferência Municipal de Saúde do</w:t>
      </w:r>
      <w:r w:rsidRPr="00A01EF9">
        <w:rPr>
          <w:sz w:val="24"/>
          <w:szCs w:val="24"/>
        </w:rPr>
        <w:br/>
        <w:t xml:space="preserve">Trabalhador e da Trabalhadora de </w:t>
      </w:r>
      <w:r w:rsidR="006A1262" w:rsidRPr="006A1262">
        <w:rPr>
          <w:sz w:val="24"/>
          <w:szCs w:val="24"/>
        </w:rPr>
        <w:t>Carpina</w:t>
      </w:r>
      <w:r w:rsidRPr="00A01EF9">
        <w:rPr>
          <w:sz w:val="24"/>
          <w:szCs w:val="24"/>
        </w:rPr>
        <w:t xml:space="preserve"> se dará através de Comissão</w:t>
      </w:r>
      <w:r w:rsidRPr="00A01EF9">
        <w:rPr>
          <w:sz w:val="24"/>
          <w:szCs w:val="24"/>
        </w:rPr>
        <w:br/>
        <w:t>Organizadora e profissionais convidados por esta, orientados por este Regimento.</w:t>
      </w:r>
    </w:p>
    <w:p w14:paraId="0BB3B413" w14:textId="77777777" w:rsidR="004118B8" w:rsidRPr="004118B8" w:rsidRDefault="00A01EF9" w:rsidP="004118B8">
      <w:pPr>
        <w:spacing w:line="240" w:lineRule="auto"/>
        <w:jc w:val="both"/>
        <w:rPr>
          <w:sz w:val="24"/>
          <w:szCs w:val="24"/>
        </w:rPr>
      </w:pPr>
      <w:r w:rsidRPr="00A01EF9">
        <w:rPr>
          <w:b/>
          <w:bCs/>
          <w:sz w:val="24"/>
          <w:szCs w:val="24"/>
        </w:rPr>
        <w:br/>
      </w:r>
      <w:r w:rsidRPr="00A01EF9">
        <w:rPr>
          <w:sz w:val="24"/>
          <w:szCs w:val="24"/>
        </w:rPr>
        <w:t>Art. 16º. O funcionamento da 1ª Conferência Municipal de Saúde do Trabalhador e da</w:t>
      </w:r>
      <w:r w:rsidRPr="00A01EF9">
        <w:rPr>
          <w:sz w:val="24"/>
          <w:szCs w:val="24"/>
        </w:rPr>
        <w:br/>
        <w:t xml:space="preserve">Trabalhadora de </w:t>
      </w:r>
      <w:r w:rsidR="004118B8" w:rsidRPr="004118B8">
        <w:rPr>
          <w:sz w:val="24"/>
          <w:szCs w:val="24"/>
        </w:rPr>
        <w:t>Carpina</w:t>
      </w:r>
      <w:r w:rsidRPr="00A01EF9">
        <w:rPr>
          <w:sz w:val="24"/>
          <w:szCs w:val="24"/>
        </w:rPr>
        <w:t xml:space="preserve"> será constituído por 0</w:t>
      </w:r>
      <w:r w:rsidR="004118B8" w:rsidRPr="004118B8">
        <w:rPr>
          <w:sz w:val="24"/>
          <w:szCs w:val="24"/>
        </w:rPr>
        <w:t>6</w:t>
      </w:r>
      <w:r w:rsidRPr="00A01EF9">
        <w:rPr>
          <w:sz w:val="24"/>
          <w:szCs w:val="24"/>
        </w:rPr>
        <w:t xml:space="preserve"> momentos estratégicos:</w:t>
      </w:r>
    </w:p>
    <w:p w14:paraId="5AFF2647" w14:textId="599030F9" w:rsidR="004118B8" w:rsidRPr="004118B8" w:rsidRDefault="00A01EF9" w:rsidP="004118B8">
      <w:pPr>
        <w:spacing w:line="240" w:lineRule="auto"/>
        <w:jc w:val="both"/>
        <w:rPr>
          <w:sz w:val="24"/>
          <w:szCs w:val="24"/>
        </w:rPr>
      </w:pPr>
      <w:r w:rsidRPr="00A01EF9">
        <w:rPr>
          <w:sz w:val="24"/>
          <w:szCs w:val="24"/>
        </w:rPr>
        <w:lastRenderedPageBreak/>
        <w:br/>
        <w:t>I - Mesa Solene de Abertura;</w:t>
      </w:r>
    </w:p>
    <w:p w14:paraId="21BF335E" w14:textId="622BB906" w:rsidR="004118B8" w:rsidRPr="004118B8" w:rsidRDefault="00A01EF9" w:rsidP="004118B8">
      <w:pPr>
        <w:spacing w:line="240" w:lineRule="auto"/>
        <w:jc w:val="both"/>
        <w:rPr>
          <w:sz w:val="24"/>
          <w:szCs w:val="24"/>
        </w:rPr>
      </w:pPr>
      <w:r w:rsidRPr="00A01EF9">
        <w:rPr>
          <w:sz w:val="24"/>
          <w:szCs w:val="24"/>
        </w:rPr>
        <w:br/>
        <w:t xml:space="preserve">II </w:t>
      </w:r>
      <w:r w:rsidR="004118B8" w:rsidRPr="004118B8">
        <w:rPr>
          <w:sz w:val="24"/>
          <w:szCs w:val="24"/>
        </w:rPr>
        <w:t>–</w:t>
      </w:r>
      <w:r w:rsidRPr="00A01EF9">
        <w:rPr>
          <w:sz w:val="24"/>
          <w:szCs w:val="24"/>
        </w:rPr>
        <w:t xml:space="preserve"> </w:t>
      </w:r>
      <w:r w:rsidR="004118B8" w:rsidRPr="004118B8">
        <w:rPr>
          <w:sz w:val="24"/>
          <w:szCs w:val="24"/>
        </w:rPr>
        <w:t>Conferência Magna;</w:t>
      </w:r>
    </w:p>
    <w:p w14:paraId="228D1B06" w14:textId="28B9B044" w:rsidR="004118B8" w:rsidRPr="004118B8" w:rsidRDefault="00A01EF9" w:rsidP="004118B8">
      <w:pPr>
        <w:spacing w:line="240" w:lineRule="auto"/>
        <w:jc w:val="both"/>
        <w:rPr>
          <w:sz w:val="24"/>
          <w:szCs w:val="24"/>
        </w:rPr>
      </w:pPr>
      <w:r w:rsidRPr="00A01EF9">
        <w:rPr>
          <w:sz w:val="24"/>
          <w:szCs w:val="24"/>
        </w:rPr>
        <w:br/>
        <w:t xml:space="preserve">III - </w:t>
      </w:r>
      <w:r w:rsidR="004118B8" w:rsidRPr="004118B8">
        <w:rPr>
          <w:sz w:val="24"/>
          <w:szCs w:val="24"/>
        </w:rPr>
        <w:t>Debate</w:t>
      </w:r>
      <w:r w:rsidRPr="00A01EF9">
        <w:rPr>
          <w:sz w:val="24"/>
          <w:szCs w:val="24"/>
        </w:rPr>
        <w:t>;</w:t>
      </w:r>
    </w:p>
    <w:p w14:paraId="687FAFF1" w14:textId="3505D9C8" w:rsidR="004118B8" w:rsidRPr="004118B8" w:rsidRDefault="00A01EF9" w:rsidP="004118B8">
      <w:pPr>
        <w:spacing w:line="240" w:lineRule="auto"/>
        <w:jc w:val="both"/>
        <w:rPr>
          <w:sz w:val="24"/>
          <w:szCs w:val="24"/>
        </w:rPr>
      </w:pPr>
      <w:r w:rsidRPr="00A01EF9">
        <w:rPr>
          <w:sz w:val="24"/>
          <w:szCs w:val="24"/>
        </w:rPr>
        <w:br/>
        <w:t xml:space="preserve">IV </w:t>
      </w:r>
      <w:r w:rsidR="004118B8" w:rsidRPr="004118B8">
        <w:rPr>
          <w:sz w:val="24"/>
          <w:szCs w:val="24"/>
        </w:rPr>
        <w:t>–</w:t>
      </w:r>
      <w:r w:rsidRPr="00A01EF9">
        <w:rPr>
          <w:sz w:val="24"/>
          <w:szCs w:val="24"/>
        </w:rPr>
        <w:t xml:space="preserve"> </w:t>
      </w:r>
      <w:r w:rsidR="004118B8" w:rsidRPr="004118B8">
        <w:rPr>
          <w:sz w:val="24"/>
          <w:szCs w:val="24"/>
        </w:rPr>
        <w:t>Grupos de Trabalho</w:t>
      </w:r>
      <w:r w:rsidRPr="00A01EF9">
        <w:rPr>
          <w:sz w:val="24"/>
          <w:szCs w:val="24"/>
        </w:rPr>
        <w:t>;</w:t>
      </w:r>
    </w:p>
    <w:p w14:paraId="227BAA92" w14:textId="5EBA3D71" w:rsidR="004118B8" w:rsidRPr="004118B8" w:rsidRDefault="00A01EF9" w:rsidP="004118B8">
      <w:pPr>
        <w:spacing w:line="240" w:lineRule="auto"/>
        <w:jc w:val="both"/>
        <w:rPr>
          <w:sz w:val="24"/>
          <w:szCs w:val="24"/>
        </w:rPr>
      </w:pPr>
      <w:r w:rsidRPr="00A01EF9">
        <w:rPr>
          <w:sz w:val="24"/>
          <w:szCs w:val="24"/>
        </w:rPr>
        <w:br/>
        <w:t xml:space="preserve">V </w:t>
      </w:r>
      <w:r w:rsidR="004118B8" w:rsidRPr="004118B8">
        <w:rPr>
          <w:sz w:val="24"/>
          <w:szCs w:val="24"/>
        </w:rPr>
        <w:t>–</w:t>
      </w:r>
      <w:r w:rsidRPr="00A01EF9">
        <w:rPr>
          <w:sz w:val="24"/>
          <w:szCs w:val="24"/>
        </w:rPr>
        <w:t xml:space="preserve"> </w:t>
      </w:r>
      <w:r w:rsidR="004118B8" w:rsidRPr="004118B8">
        <w:rPr>
          <w:sz w:val="24"/>
          <w:szCs w:val="24"/>
        </w:rPr>
        <w:t>Assembleias eleitorais e</w:t>
      </w:r>
      <w:r w:rsidRPr="00A01EF9">
        <w:rPr>
          <w:sz w:val="24"/>
          <w:szCs w:val="24"/>
        </w:rPr>
        <w:t>;</w:t>
      </w:r>
    </w:p>
    <w:p w14:paraId="55654FAF" w14:textId="519685CF" w:rsidR="00A01EF9" w:rsidRPr="00A01EF9" w:rsidRDefault="00A01EF9" w:rsidP="004118B8">
      <w:pPr>
        <w:spacing w:line="240" w:lineRule="auto"/>
        <w:jc w:val="both"/>
        <w:rPr>
          <w:sz w:val="24"/>
          <w:szCs w:val="24"/>
        </w:rPr>
      </w:pPr>
      <w:r w:rsidRPr="00A01EF9">
        <w:rPr>
          <w:sz w:val="24"/>
          <w:szCs w:val="24"/>
        </w:rPr>
        <w:br/>
        <w:t xml:space="preserve">VI </w:t>
      </w:r>
      <w:r w:rsidR="004118B8" w:rsidRPr="004118B8">
        <w:rPr>
          <w:sz w:val="24"/>
          <w:szCs w:val="24"/>
        </w:rPr>
        <w:t>–</w:t>
      </w:r>
      <w:r w:rsidRPr="00A01EF9">
        <w:rPr>
          <w:sz w:val="24"/>
          <w:szCs w:val="24"/>
        </w:rPr>
        <w:t xml:space="preserve"> </w:t>
      </w:r>
      <w:r w:rsidR="004118B8" w:rsidRPr="004118B8">
        <w:rPr>
          <w:sz w:val="24"/>
          <w:szCs w:val="24"/>
        </w:rPr>
        <w:t>Plenária Final</w:t>
      </w:r>
      <w:r w:rsidRPr="00A01EF9">
        <w:rPr>
          <w:sz w:val="24"/>
          <w:szCs w:val="24"/>
        </w:rPr>
        <w:t>;</w:t>
      </w:r>
    </w:p>
    <w:p w14:paraId="04305F1F" w14:textId="56232A5D" w:rsidR="006A3A23" w:rsidRPr="006A3A23" w:rsidRDefault="00A01EF9" w:rsidP="006A3A23">
      <w:pPr>
        <w:spacing w:line="240" w:lineRule="auto"/>
        <w:jc w:val="both"/>
        <w:rPr>
          <w:sz w:val="24"/>
          <w:szCs w:val="24"/>
        </w:rPr>
      </w:pPr>
      <w:r w:rsidRPr="006A3A23">
        <w:rPr>
          <w:sz w:val="24"/>
          <w:szCs w:val="24"/>
        </w:rPr>
        <w:br/>
      </w:r>
      <w:r w:rsidR="006A3A23" w:rsidRPr="006A3A23">
        <w:rPr>
          <w:sz w:val="24"/>
          <w:szCs w:val="24"/>
        </w:rPr>
        <w:br/>
        <w:t>§1º A Mesa Solene de Abertura contará com uma mesa com participação de</w:t>
      </w:r>
      <w:r w:rsidR="006A3A23" w:rsidRPr="006A3A23">
        <w:rPr>
          <w:sz w:val="24"/>
          <w:szCs w:val="24"/>
        </w:rPr>
        <w:br/>
        <w:t>autoridades locais, Presidente do CMS/CARPINA e representantes da Comissão</w:t>
      </w:r>
      <w:r w:rsidR="006A3A23" w:rsidRPr="006A3A23">
        <w:rPr>
          <w:sz w:val="24"/>
          <w:szCs w:val="24"/>
        </w:rPr>
        <w:br/>
        <w:t>Organizadora, e terá como objetivo apresentar a programação e metodologia adotada</w:t>
      </w:r>
      <w:r w:rsidR="006A3A23" w:rsidRPr="006A3A23">
        <w:rPr>
          <w:sz w:val="24"/>
          <w:szCs w:val="24"/>
        </w:rPr>
        <w:br/>
        <w:t>durante a realização da conferência municipal.</w:t>
      </w:r>
    </w:p>
    <w:p w14:paraId="5AC6F122" w14:textId="77777777" w:rsidR="006A3A23" w:rsidRPr="006A3A23" w:rsidRDefault="006A3A23" w:rsidP="006A3A23">
      <w:pPr>
        <w:spacing w:line="240" w:lineRule="auto"/>
        <w:jc w:val="both"/>
        <w:rPr>
          <w:sz w:val="24"/>
          <w:szCs w:val="24"/>
        </w:rPr>
      </w:pPr>
      <w:r w:rsidRPr="006A3A23">
        <w:rPr>
          <w:sz w:val="24"/>
          <w:szCs w:val="24"/>
        </w:rPr>
        <w:br/>
        <w:t>§ 2º A Mesa Temática será coordenada por pessoa indicada pela Comissão</w:t>
      </w:r>
      <w:r w:rsidRPr="006A3A23">
        <w:rPr>
          <w:sz w:val="24"/>
          <w:szCs w:val="24"/>
        </w:rPr>
        <w:br/>
        <w:t>Organizadora.</w:t>
      </w:r>
    </w:p>
    <w:p w14:paraId="11181BCB" w14:textId="72B530AE" w:rsidR="006A3A23" w:rsidRPr="006A3A23" w:rsidRDefault="006A3A23" w:rsidP="006A3A23">
      <w:pPr>
        <w:spacing w:line="240" w:lineRule="auto"/>
        <w:jc w:val="both"/>
        <w:rPr>
          <w:sz w:val="24"/>
          <w:szCs w:val="24"/>
        </w:rPr>
      </w:pPr>
      <w:r w:rsidRPr="006A3A23">
        <w:rPr>
          <w:sz w:val="24"/>
          <w:szCs w:val="24"/>
        </w:rPr>
        <w:br/>
        <w:t>§ 3º A Mesa Temática terá 0</w:t>
      </w:r>
      <w:r w:rsidR="002C53FB">
        <w:rPr>
          <w:sz w:val="24"/>
          <w:szCs w:val="24"/>
        </w:rPr>
        <w:t>2</w:t>
      </w:r>
      <w:r w:rsidRPr="006A3A23">
        <w:rPr>
          <w:sz w:val="24"/>
          <w:szCs w:val="24"/>
        </w:rPr>
        <w:t xml:space="preserve"> expositor</w:t>
      </w:r>
      <w:r w:rsidR="002C53FB">
        <w:rPr>
          <w:sz w:val="24"/>
          <w:szCs w:val="24"/>
        </w:rPr>
        <w:t>es</w:t>
      </w:r>
      <w:r w:rsidRPr="006A3A23">
        <w:rPr>
          <w:sz w:val="24"/>
          <w:szCs w:val="24"/>
        </w:rPr>
        <w:t>(a</w:t>
      </w:r>
      <w:r w:rsidR="002C53FB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6A3A23">
        <w:rPr>
          <w:sz w:val="24"/>
          <w:szCs w:val="24"/>
        </w:rPr>
        <w:t xml:space="preserve"> indicados(a</w:t>
      </w:r>
      <w:r w:rsidR="002C53FB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Pr="006A3A23">
        <w:rPr>
          <w:sz w:val="24"/>
          <w:szCs w:val="24"/>
        </w:rPr>
        <w:t xml:space="preserve"> pela Comissão</w:t>
      </w:r>
      <w:r w:rsidRPr="006A3A23">
        <w:rPr>
          <w:sz w:val="24"/>
          <w:szCs w:val="24"/>
        </w:rPr>
        <w:br/>
        <w:t>Organizadora que abordar</w:t>
      </w:r>
      <w:r w:rsidR="002C53FB">
        <w:rPr>
          <w:sz w:val="24"/>
          <w:szCs w:val="24"/>
        </w:rPr>
        <w:t>ão</w:t>
      </w:r>
      <w:r w:rsidRPr="006A3A23">
        <w:rPr>
          <w:sz w:val="24"/>
          <w:szCs w:val="24"/>
        </w:rPr>
        <w:t xml:space="preserve"> o tema principal da Conferência “Saúde do Trabalhador e da Trabalhadora como Direito Humano”.</w:t>
      </w:r>
    </w:p>
    <w:p w14:paraId="225BDE14" w14:textId="77777777" w:rsidR="002C53FB" w:rsidRPr="00672B0A" w:rsidRDefault="006A3A23" w:rsidP="006A3A23">
      <w:pPr>
        <w:spacing w:line="240" w:lineRule="auto"/>
        <w:jc w:val="both"/>
        <w:rPr>
          <w:sz w:val="24"/>
          <w:szCs w:val="24"/>
        </w:rPr>
      </w:pPr>
      <w:r w:rsidRPr="006A3A23">
        <w:rPr>
          <w:b/>
          <w:bCs/>
          <w:sz w:val="24"/>
          <w:szCs w:val="24"/>
        </w:rPr>
        <w:br/>
      </w:r>
      <w:r w:rsidRPr="00672B0A">
        <w:rPr>
          <w:sz w:val="24"/>
          <w:szCs w:val="24"/>
        </w:rPr>
        <w:t>§ 4º Cada expositor(a) terá 30 minutos para apresentar a referida temática e a plenária</w:t>
      </w:r>
      <w:r w:rsidRPr="00672B0A">
        <w:rPr>
          <w:sz w:val="24"/>
          <w:szCs w:val="24"/>
        </w:rPr>
        <w:br/>
        <w:t>terá 40 minutos para debate.</w:t>
      </w:r>
    </w:p>
    <w:p w14:paraId="38A5A544" w14:textId="43AC217A" w:rsidR="002C53FB" w:rsidRPr="00672B0A" w:rsidRDefault="006A3A23" w:rsidP="006A3A23">
      <w:pPr>
        <w:spacing w:line="240" w:lineRule="auto"/>
        <w:jc w:val="both"/>
        <w:rPr>
          <w:sz w:val="24"/>
          <w:szCs w:val="24"/>
        </w:rPr>
      </w:pPr>
      <w:r w:rsidRPr="00672B0A">
        <w:rPr>
          <w:sz w:val="24"/>
          <w:szCs w:val="24"/>
        </w:rPr>
        <w:br/>
        <w:t>§ 5º Os grupos de trabalho da 1ª Conferência Municipal de Saúde do Trabalhador e da</w:t>
      </w:r>
      <w:r w:rsidRPr="00672B0A">
        <w:rPr>
          <w:sz w:val="24"/>
          <w:szCs w:val="24"/>
        </w:rPr>
        <w:br/>
        <w:t xml:space="preserve">Trabalhadora de </w:t>
      </w:r>
      <w:r w:rsidR="00672B0A" w:rsidRPr="00672B0A">
        <w:rPr>
          <w:sz w:val="24"/>
          <w:szCs w:val="24"/>
        </w:rPr>
        <w:t>Carpina</w:t>
      </w:r>
      <w:r w:rsidRPr="00672B0A">
        <w:rPr>
          <w:sz w:val="24"/>
          <w:szCs w:val="24"/>
        </w:rPr>
        <w:t xml:space="preserve"> são instâncias de debate, construção e votação de</w:t>
      </w:r>
      <w:r w:rsidRPr="00672B0A">
        <w:rPr>
          <w:sz w:val="24"/>
          <w:szCs w:val="24"/>
        </w:rPr>
        <w:br/>
        <w:t>propostas que terão a seguinte organização:</w:t>
      </w:r>
    </w:p>
    <w:p w14:paraId="57BD37E9" w14:textId="77777777" w:rsidR="00576DC6" w:rsidRPr="00576DC6" w:rsidRDefault="006A3A23" w:rsidP="006A3A23">
      <w:pPr>
        <w:spacing w:line="240" w:lineRule="auto"/>
        <w:jc w:val="both"/>
        <w:rPr>
          <w:sz w:val="24"/>
          <w:szCs w:val="24"/>
        </w:rPr>
      </w:pPr>
      <w:r w:rsidRPr="006A3A23">
        <w:rPr>
          <w:b/>
          <w:bCs/>
          <w:sz w:val="24"/>
          <w:szCs w:val="24"/>
        </w:rPr>
        <w:br/>
      </w:r>
      <w:r w:rsidRPr="00576DC6">
        <w:rPr>
          <w:sz w:val="24"/>
          <w:szCs w:val="24"/>
        </w:rPr>
        <w:t>I. Delegados(as) e observadores(as), de acordo com a quantidade de</w:t>
      </w:r>
      <w:r w:rsidRPr="00576DC6">
        <w:rPr>
          <w:sz w:val="24"/>
          <w:szCs w:val="24"/>
        </w:rPr>
        <w:br/>
        <w:t>pessoas inscritas no evento, garantindo a representação paritária dos</w:t>
      </w:r>
      <w:r w:rsidRPr="00576DC6">
        <w:rPr>
          <w:sz w:val="24"/>
          <w:szCs w:val="24"/>
        </w:rPr>
        <w:br/>
        <w:t>segmentos conforme Resolução CNS nº 453/2012;</w:t>
      </w:r>
    </w:p>
    <w:p w14:paraId="2FC874B6" w14:textId="77777777" w:rsidR="00576DC6" w:rsidRPr="00576DC6" w:rsidRDefault="006A3A23" w:rsidP="006A3A23">
      <w:pPr>
        <w:spacing w:line="240" w:lineRule="auto"/>
        <w:jc w:val="both"/>
        <w:rPr>
          <w:sz w:val="24"/>
          <w:szCs w:val="24"/>
        </w:rPr>
      </w:pPr>
      <w:r w:rsidRPr="006A3A23">
        <w:rPr>
          <w:b/>
          <w:bCs/>
          <w:sz w:val="24"/>
          <w:szCs w:val="24"/>
        </w:rPr>
        <w:br/>
      </w:r>
      <w:r w:rsidRPr="00576DC6">
        <w:rPr>
          <w:sz w:val="24"/>
          <w:szCs w:val="24"/>
        </w:rPr>
        <w:t>II. Os grupos de trabalho iniciarão no horário previsto na programação com</w:t>
      </w:r>
      <w:r w:rsidRPr="00576DC6">
        <w:rPr>
          <w:sz w:val="24"/>
          <w:szCs w:val="24"/>
        </w:rPr>
        <w:br/>
        <w:t>50% mais 01 (um) dos inscritos. Não sendo atingido o quórum mínimo no</w:t>
      </w:r>
      <w:r w:rsidRPr="00576DC6">
        <w:rPr>
          <w:sz w:val="24"/>
          <w:szCs w:val="24"/>
        </w:rPr>
        <w:br/>
        <w:t>horário previsto para início dos trabalhos, o grupo iniciará suas atividades</w:t>
      </w:r>
      <w:r w:rsidRPr="00576DC6">
        <w:rPr>
          <w:sz w:val="24"/>
          <w:szCs w:val="24"/>
        </w:rPr>
        <w:br/>
        <w:t>30 minutos após o horário previsto com qualquer número de participantes;</w:t>
      </w:r>
      <w:r w:rsidRPr="00576DC6">
        <w:rPr>
          <w:sz w:val="24"/>
          <w:szCs w:val="24"/>
        </w:rPr>
        <w:br/>
      </w:r>
      <w:r w:rsidRPr="00576DC6">
        <w:rPr>
          <w:sz w:val="24"/>
          <w:szCs w:val="24"/>
        </w:rPr>
        <w:lastRenderedPageBreak/>
        <w:t>III. Os grupos de trabalho serão realizados por eixo temático, dispostos no Art.</w:t>
      </w:r>
      <w:r w:rsidRPr="00576DC6">
        <w:rPr>
          <w:sz w:val="24"/>
          <w:szCs w:val="24"/>
        </w:rPr>
        <w:br/>
        <w:t>3º deste Regimento;</w:t>
      </w:r>
    </w:p>
    <w:p w14:paraId="7C1537C9" w14:textId="77777777" w:rsidR="00576DC6" w:rsidRPr="00576DC6" w:rsidRDefault="006A3A23" w:rsidP="006A3A23">
      <w:pPr>
        <w:spacing w:line="240" w:lineRule="auto"/>
        <w:jc w:val="both"/>
        <w:rPr>
          <w:sz w:val="24"/>
          <w:szCs w:val="24"/>
        </w:rPr>
      </w:pPr>
      <w:r w:rsidRPr="006A3A23">
        <w:rPr>
          <w:b/>
          <w:bCs/>
          <w:sz w:val="24"/>
          <w:szCs w:val="24"/>
        </w:rPr>
        <w:br/>
      </w:r>
      <w:r w:rsidRPr="00576DC6">
        <w:rPr>
          <w:sz w:val="24"/>
          <w:szCs w:val="24"/>
        </w:rPr>
        <w:t>IV. Cada grupo de trabalho terá duração de 02 (duas) horas para realizar o</w:t>
      </w:r>
      <w:r w:rsidRPr="00576DC6">
        <w:rPr>
          <w:sz w:val="24"/>
          <w:szCs w:val="24"/>
        </w:rPr>
        <w:br/>
        <w:t>debate e construção da proposta;</w:t>
      </w:r>
    </w:p>
    <w:p w14:paraId="7C5E13E7" w14:textId="77777777" w:rsidR="00576DC6" w:rsidRPr="00576DC6" w:rsidRDefault="006A3A23" w:rsidP="006A3A23">
      <w:pPr>
        <w:spacing w:line="240" w:lineRule="auto"/>
        <w:jc w:val="both"/>
        <w:rPr>
          <w:sz w:val="24"/>
          <w:szCs w:val="24"/>
        </w:rPr>
      </w:pPr>
      <w:r w:rsidRPr="006A3A23">
        <w:rPr>
          <w:b/>
          <w:bCs/>
          <w:sz w:val="24"/>
          <w:szCs w:val="24"/>
        </w:rPr>
        <w:br/>
      </w:r>
      <w:r w:rsidRPr="00576DC6">
        <w:rPr>
          <w:sz w:val="24"/>
          <w:szCs w:val="24"/>
        </w:rPr>
        <w:t>V. Cada grupo de trabalho, de acordo com seu eixo temático, construirá até 02</w:t>
      </w:r>
      <w:r w:rsidRPr="00576DC6">
        <w:rPr>
          <w:sz w:val="24"/>
          <w:szCs w:val="24"/>
        </w:rPr>
        <w:br/>
        <w:t>(duas) propostas;</w:t>
      </w:r>
    </w:p>
    <w:p w14:paraId="503D900B" w14:textId="77777777" w:rsidR="00576DC6" w:rsidRPr="00576DC6" w:rsidRDefault="006A3A23" w:rsidP="006A3A23">
      <w:pPr>
        <w:spacing w:line="240" w:lineRule="auto"/>
        <w:jc w:val="both"/>
        <w:rPr>
          <w:sz w:val="24"/>
          <w:szCs w:val="24"/>
        </w:rPr>
      </w:pPr>
      <w:r w:rsidRPr="006A3A23">
        <w:rPr>
          <w:b/>
          <w:bCs/>
          <w:sz w:val="24"/>
          <w:szCs w:val="24"/>
        </w:rPr>
        <w:br/>
      </w:r>
      <w:r w:rsidRPr="00576DC6">
        <w:rPr>
          <w:sz w:val="24"/>
          <w:szCs w:val="24"/>
        </w:rPr>
        <w:t>VI. A organização de cada grupo de trabalho será constituída por 02</w:t>
      </w:r>
      <w:r w:rsidRPr="00576DC6">
        <w:rPr>
          <w:sz w:val="24"/>
          <w:szCs w:val="24"/>
        </w:rPr>
        <w:br/>
        <w:t>Coordenadores(as), 01 Relator(a), convidados pela Comissão</w:t>
      </w:r>
      <w:r w:rsidRPr="00576DC6">
        <w:rPr>
          <w:sz w:val="24"/>
          <w:szCs w:val="24"/>
        </w:rPr>
        <w:br/>
        <w:t>Organizadora, com as respectivas atribuições:</w:t>
      </w:r>
    </w:p>
    <w:p w14:paraId="19CCD677" w14:textId="7EEDCA27" w:rsidR="00576DC6" w:rsidRDefault="006A3A23" w:rsidP="00576DC6">
      <w:pPr>
        <w:spacing w:line="240" w:lineRule="auto"/>
        <w:jc w:val="both"/>
        <w:rPr>
          <w:sz w:val="24"/>
          <w:szCs w:val="24"/>
        </w:rPr>
      </w:pPr>
      <w:r w:rsidRPr="006A3A23">
        <w:rPr>
          <w:b/>
          <w:bCs/>
          <w:sz w:val="24"/>
          <w:szCs w:val="24"/>
        </w:rPr>
        <w:br/>
      </w:r>
      <w:r w:rsidRPr="00576DC6">
        <w:rPr>
          <w:sz w:val="24"/>
          <w:szCs w:val="24"/>
        </w:rPr>
        <w:t>a) Coordenadores (as): Verificar quórum necessário para início dos</w:t>
      </w:r>
      <w:r w:rsidRPr="00576DC6">
        <w:rPr>
          <w:sz w:val="24"/>
          <w:szCs w:val="24"/>
        </w:rPr>
        <w:br/>
        <w:t xml:space="preserve">trabalhos conforme Art. 16º, § 5, deste regimento; </w:t>
      </w:r>
      <w:proofErr w:type="gramStart"/>
      <w:r w:rsidR="00576DC6">
        <w:rPr>
          <w:sz w:val="24"/>
          <w:szCs w:val="24"/>
        </w:rPr>
        <w:t>Apresentar</w:t>
      </w:r>
      <w:proofErr w:type="gramEnd"/>
      <w:r w:rsidR="00576DC6">
        <w:rPr>
          <w:sz w:val="24"/>
          <w:szCs w:val="24"/>
        </w:rPr>
        <w:t xml:space="preserve"> regras de funcionamento dos trabalhos e submeter à aprovação do grupo; </w:t>
      </w:r>
      <w:proofErr w:type="gramStart"/>
      <w:r w:rsidR="00576DC6">
        <w:rPr>
          <w:sz w:val="24"/>
          <w:szCs w:val="24"/>
        </w:rPr>
        <w:t>Abrir</w:t>
      </w:r>
      <w:proofErr w:type="gramEnd"/>
      <w:r w:rsidR="00576DC6">
        <w:rPr>
          <w:sz w:val="24"/>
          <w:szCs w:val="24"/>
        </w:rPr>
        <w:t xml:space="preserve"> sugestões de propostas; </w:t>
      </w:r>
      <w:proofErr w:type="gramStart"/>
      <w:r w:rsidR="00576DC6">
        <w:rPr>
          <w:sz w:val="24"/>
          <w:szCs w:val="24"/>
        </w:rPr>
        <w:t>Ler</w:t>
      </w:r>
      <w:proofErr w:type="gramEnd"/>
      <w:r w:rsidR="00576DC6">
        <w:rPr>
          <w:sz w:val="24"/>
          <w:szCs w:val="24"/>
        </w:rPr>
        <w:t xml:space="preserve"> as propostas sugeridas; </w:t>
      </w:r>
      <w:proofErr w:type="gramStart"/>
      <w:r w:rsidR="00576DC6">
        <w:rPr>
          <w:sz w:val="24"/>
          <w:szCs w:val="24"/>
        </w:rPr>
        <w:t>Registrar</w:t>
      </w:r>
      <w:proofErr w:type="gramEnd"/>
      <w:r w:rsidR="00576DC6">
        <w:rPr>
          <w:sz w:val="24"/>
          <w:szCs w:val="24"/>
        </w:rPr>
        <w:t xml:space="preserve"> destaques; Mediar réplicas e tréplicas; Conduzir a votação e a contagem de votos, quando necessário; </w:t>
      </w:r>
      <w:proofErr w:type="gramStart"/>
      <w:r w:rsidR="00576DC6">
        <w:rPr>
          <w:sz w:val="24"/>
          <w:szCs w:val="24"/>
        </w:rPr>
        <w:t>Colher</w:t>
      </w:r>
      <w:proofErr w:type="gramEnd"/>
      <w:r w:rsidR="00576DC6">
        <w:rPr>
          <w:sz w:val="24"/>
          <w:szCs w:val="24"/>
        </w:rPr>
        <w:t xml:space="preserve"> destaques; </w:t>
      </w:r>
      <w:proofErr w:type="gramStart"/>
      <w:r w:rsidR="00576DC6">
        <w:rPr>
          <w:sz w:val="24"/>
          <w:szCs w:val="24"/>
        </w:rPr>
        <w:t>Controlar</w:t>
      </w:r>
      <w:proofErr w:type="gramEnd"/>
      <w:r w:rsidR="00576DC6">
        <w:rPr>
          <w:sz w:val="24"/>
          <w:szCs w:val="24"/>
        </w:rPr>
        <w:t xml:space="preserve"> tempo de fala com no máximo 3 (três) minutos por participante e intervenção.</w:t>
      </w:r>
    </w:p>
    <w:p w14:paraId="28D243A0" w14:textId="77777777" w:rsidR="00CB3644" w:rsidRDefault="00CB3644" w:rsidP="00CB3644">
      <w:pPr>
        <w:spacing w:line="240" w:lineRule="auto"/>
        <w:jc w:val="both"/>
        <w:rPr>
          <w:sz w:val="24"/>
          <w:szCs w:val="24"/>
        </w:rPr>
      </w:pPr>
      <w:r w:rsidRPr="00CB3644">
        <w:rPr>
          <w:sz w:val="24"/>
          <w:szCs w:val="24"/>
        </w:rPr>
        <w:t xml:space="preserve">b) Relatores(as): Registrar as propostas sugeridas pelo grupo; </w:t>
      </w:r>
      <w:proofErr w:type="gramStart"/>
      <w:r w:rsidRPr="00CB3644">
        <w:rPr>
          <w:sz w:val="24"/>
          <w:szCs w:val="24"/>
        </w:rPr>
        <w:t>Registrar</w:t>
      </w:r>
      <w:proofErr w:type="gramEnd"/>
      <w:r w:rsidRPr="00CB3644">
        <w:rPr>
          <w:sz w:val="24"/>
          <w:szCs w:val="24"/>
        </w:rPr>
        <w:t xml:space="preserve"> os</w:t>
      </w:r>
      <w:r w:rsidRPr="00CB3644">
        <w:rPr>
          <w:sz w:val="24"/>
          <w:szCs w:val="24"/>
        </w:rPr>
        <w:br/>
        <w:t xml:space="preserve">destaques na cor amarela, bem como, seu (sua) propositor(a); </w:t>
      </w:r>
      <w:proofErr w:type="gramStart"/>
      <w:r w:rsidRPr="00CB3644">
        <w:rPr>
          <w:sz w:val="24"/>
          <w:szCs w:val="24"/>
        </w:rPr>
        <w:t>Redigir</w:t>
      </w:r>
      <w:proofErr w:type="gramEnd"/>
      <w:r w:rsidRPr="00CB3644">
        <w:rPr>
          <w:sz w:val="24"/>
          <w:szCs w:val="24"/>
        </w:rPr>
        <w:t xml:space="preserve"> os</w:t>
      </w:r>
      <w:r w:rsidRPr="00CB3644">
        <w:rPr>
          <w:sz w:val="24"/>
          <w:szCs w:val="24"/>
        </w:rPr>
        <w:br/>
        <w:t xml:space="preserve">ajustes aprovados pelo grupo; </w:t>
      </w:r>
      <w:proofErr w:type="gramStart"/>
      <w:r w:rsidRPr="00CB3644">
        <w:rPr>
          <w:sz w:val="24"/>
          <w:szCs w:val="24"/>
        </w:rPr>
        <w:t>Preencher</w:t>
      </w:r>
      <w:proofErr w:type="gramEnd"/>
      <w:r w:rsidRPr="00CB3644">
        <w:rPr>
          <w:sz w:val="24"/>
          <w:szCs w:val="24"/>
        </w:rPr>
        <w:t xml:space="preserve"> planilha de votação das</w:t>
      </w:r>
      <w:r w:rsidRPr="00CB3644">
        <w:rPr>
          <w:sz w:val="24"/>
          <w:szCs w:val="24"/>
        </w:rPr>
        <w:br/>
        <w:t>propostas.</w:t>
      </w:r>
    </w:p>
    <w:p w14:paraId="32ABEBD6" w14:textId="77777777" w:rsidR="00CB3644" w:rsidRDefault="00CB3644" w:rsidP="00CB3644">
      <w:pPr>
        <w:spacing w:line="240" w:lineRule="auto"/>
        <w:jc w:val="both"/>
        <w:rPr>
          <w:sz w:val="24"/>
          <w:szCs w:val="24"/>
        </w:rPr>
      </w:pPr>
      <w:r w:rsidRPr="00CB3644">
        <w:rPr>
          <w:sz w:val="24"/>
          <w:szCs w:val="24"/>
        </w:rPr>
        <w:br/>
        <w:t>§ 6º O resultado dos trabalhos de grupos será sistematizado pelos respectivos</w:t>
      </w:r>
      <w:r w:rsidRPr="00CB3644">
        <w:rPr>
          <w:sz w:val="24"/>
          <w:szCs w:val="24"/>
        </w:rPr>
        <w:br/>
        <w:t>relatores, constituindo o Relatório Preliminar, encaminhado para apreciação durante a</w:t>
      </w:r>
      <w:r w:rsidRPr="00CB3644">
        <w:rPr>
          <w:sz w:val="24"/>
          <w:szCs w:val="24"/>
        </w:rPr>
        <w:br/>
        <w:t>Plenária Final.</w:t>
      </w:r>
    </w:p>
    <w:p w14:paraId="2F978A63" w14:textId="77777777" w:rsidR="00CB3644" w:rsidRDefault="00CB3644" w:rsidP="00CB3644">
      <w:pPr>
        <w:spacing w:line="240" w:lineRule="auto"/>
        <w:jc w:val="both"/>
        <w:rPr>
          <w:sz w:val="24"/>
          <w:szCs w:val="24"/>
        </w:rPr>
      </w:pPr>
      <w:r w:rsidRPr="00CB3644">
        <w:rPr>
          <w:sz w:val="24"/>
          <w:szCs w:val="24"/>
        </w:rPr>
        <w:br/>
        <w:t>§ 7º A Plenária Final terá como objetivo votar no conjunto de propostas que deverão</w:t>
      </w:r>
      <w:r w:rsidRPr="00CB3644">
        <w:rPr>
          <w:sz w:val="24"/>
          <w:szCs w:val="24"/>
        </w:rPr>
        <w:br/>
        <w:t>ser a ela submetidas na forma deste Regimento, aclamar a delegação eleita que</w:t>
      </w:r>
      <w:r w:rsidRPr="00CB3644">
        <w:rPr>
          <w:sz w:val="24"/>
          <w:szCs w:val="24"/>
        </w:rPr>
        <w:br/>
        <w:t>participará da etapa Macrorregional em assembleias específicas e aprovar as Moções</w:t>
      </w:r>
      <w:r w:rsidRPr="00CB3644">
        <w:rPr>
          <w:sz w:val="24"/>
          <w:szCs w:val="24"/>
        </w:rPr>
        <w:br/>
        <w:t>de âmbito Regional/Macrorregional, estadual e nacional.</w:t>
      </w:r>
    </w:p>
    <w:p w14:paraId="2B7842A7" w14:textId="77777777" w:rsidR="00CB3644" w:rsidRDefault="00CB3644" w:rsidP="00CB3644">
      <w:pPr>
        <w:spacing w:line="240" w:lineRule="auto"/>
        <w:jc w:val="both"/>
        <w:rPr>
          <w:sz w:val="24"/>
          <w:szCs w:val="24"/>
        </w:rPr>
      </w:pPr>
      <w:r w:rsidRPr="00CB3644">
        <w:rPr>
          <w:sz w:val="24"/>
          <w:szCs w:val="24"/>
        </w:rPr>
        <w:br/>
        <w:t>Art. 17º. O documento contendo as propostas Regionais/Macrorregionais e Estaduais</w:t>
      </w:r>
      <w:r w:rsidRPr="00CB3644">
        <w:rPr>
          <w:sz w:val="24"/>
          <w:szCs w:val="24"/>
        </w:rPr>
        <w:br/>
        <w:t>advindas da Etapa Municipal da 1ª Conferência Municipal de Saúde do Trabalhador e</w:t>
      </w:r>
      <w:r w:rsidRPr="00CB3644">
        <w:rPr>
          <w:sz w:val="24"/>
          <w:szCs w:val="24"/>
        </w:rPr>
        <w:br/>
        <w:t xml:space="preserve">da Trabalhadora de </w:t>
      </w:r>
      <w:r>
        <w:rPr>
          <w:sz w:val="24"/>
          <w:szCs w:val="24"/>
        </w:rPr>
        <w:t>Carpina</w:t>
      </w:r>
      <w:r w:rsidRPr="00CB3644">
        <w:rPr>
          <w:sz w:val="24"/>
          <w:szCs w:val="24"/>
        </w:rPr>
        <w:t xml:space="preserve"> deverá ser consolidado pela Comissão Organizadora</w:t>
      </w:r>
      <w:r w:rsidRPr="00CB3644">
        <w:rPr>
          <w:sz w:val="24"/>
          <w:szCs w:val="24"/>
        </w:rPr>
        <w:br/>
        <w:t>ou equipe indicada por esta, sendo posteriormente encaminhado ao Conselho</w:t>
      </w:r>
      <w:r w:rsidRPr="00CB3644">
        <w:rPr>
          <w:sz w:val="24"/>
          <w:szCs w:val="24"/>
        </w:rPr>
        <w:br/>
        <w:t>Estadual de Saúde de Pernambuco (CES/PE).</w:t>
      </w:r>
    </w:p>
    <w:p w14:paraId="6E8D0A07" w14:textId="51F79CD2" w:rsidR="00CB3644" w:rsidRDefault="00CB3644" w:rsidP="00CB3644">
      <w:pPr>
        <w:spacing w:line="240" w:lineRule="auto"/>
        <w:jc w:val="both"/>
        <w:rPr>
          <w:sz w:val="24"/>
          <w:szCs w:val="24"/>
        </w:rPr>
      </w:pPr>
      <w:r w:rsidRPr="00CB3644">
        <w:rPr>
          <w:sz w:val="24"/>
          <w:szCs w:val="24"/>
        </w:rPr>
        <w:br/>
        <w:t>Art. 18º. Para participar da 1ª Conferência Municipal de Saúde do Trabalhador e da</w:t>
      </w:r>
      <w:r w:rsidRPr="00CB3644">
        <w:rPr>
          <w:sz w:val="24"/>
          <w:szCs w:val="24"/>
        </w:rPr>
        <w:br/>
        <w:t xml:space="preserve">Trabalhadora de </w:t>
      </w:r>
      <w:r>
        <w:rPr>
          <w:sz w:val="24"/>
          <w:szCs w:val="24"/>
        </w:rPr>
        <w:t>Carpina</w:t>
      </w:r>
      <w:r w:rsidRPr="00CB3644">
        <w:rPr>
          <w:sz w:val="24"/>
          <w:szCs w:val="24"/>
        </w:rPr>
        <w:t xml:space="preserve"> todos(as) os(as) participantes deverão obrigatoriamente</w:t>
      </w:r>
      <w:r w:rsidRPr="00CB3644">
        <w:rPr>
          <w:sz w:val="24"/>
          <w:szCs w:val="24"/>
        </w:rPr>
        <w:br/>
        <w:t>se inscrever previamente no formato presencial, na sede d</w:t>
      </w:r>
      <w:r>
        <w:rPr>
          <w:sz w:val="24"/>
          <w:szCs w:val="24"/>
        </w:rPr>
        <w:t xml:space="preserve">a Secretaria Municipal de </w:t>
      </w:r>
      <w:r>
        <w:rPr>
          <w:sz w:val="24"/>
          <w:szCs w:val="24"/>
        </w:rPr>
        <w:lastRenderedPageBreak/>
        <w:t>Saúde</w:t>
      </w:r>
      <w:r w:rsidRPr="00CB364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3644">
        <w:rPr>
          <w:sz w:val="24"/>
          <w:szCs w:val="24"/>
        </w:rPr>
        <w:t>situad</w:t>
      </w:r>
      <w:r>
        <w:rPr>
          <w:sz w:val="24"/>
          <w:szCs w:val="24"/>
        </w:rPr>
        <w:t xml:space="preserve">a </w:t>
      </w:r>
      <w:r w:rsidRPr="00CB3644">
        <w:rPr>
          <w:sz w:val="24"/>
          <w:szCs w:val="24"/>
        </w:rPr>
        <w:t>na</w:t>
      </w:r>
      <w:r>
        <w:rPr>
          <w:sz w:val="24"/>
          <w:szCs w:val="24"/>
        </w:rPr>
        <w:t xml:space="preserve"> Avenida Congresso Eucarístico Internacional, 408- São José, Carpina-PE, </w:t>
      </w:r>
      <w:r w:rsidRPr="00CB3644">
        <w:rPr>
          <w:sz w:val="24"/>
          <w:szCs w:val="24"/>
        </w:rPr>
        <w:t>no</w:t>
      </w:r>
      <w:r>
        <w:rPr>
          <w:sz w:val="24"/>
          <w:szCs w:val="24"/>
        </w:rPr>
        <w:t xml:space="preserve"> dia 14/04/2025, 8:00 às 17:00, e no dia 15/04/2025 (</w:t>
      </w:r>
      <w:r w:rsidR="00D162D1">
        <w:rPr>
          <w:sz w:val="24"/>
          <w:szCs w:val="24"/>
        </w:rPr>
        <w:t xml:space="preserve">no </w:t>
      </w:r>
      <w:r>
        <w:rPr>
          <w:sz w:val="24"/>
          <w:szCs w:val="24"/>
        </w:rPr>
        <w:t>local do evento), horário 07:30 às 8:30, limitado ao número de 100 participantes.</w:t>
      </w:r>
    </w:p>
    <w:p w14:paraId="66B8A093" w14:textId="77777777" w:rsidR="00D162D1" w:rsidRDefault="00CB3644" w:rsidP="00CB3644">
      <w:pPr>
        <w:spacing w:line="240" w:lineRule="auto"/>
        <w:jc w:val="both"/>
        <w:rPr>
          <w:sz w:val="24"/>
          <w:szCs w:val="24"/>
        </w:rPr>
      </w:pPr>
      <w:r w:rsidRPr="00CB3644">
        <w:rPr>
          <w:sz w:val="24"/>
          <w:szCs w:val="24"/>
        </w:rPr>
        <w:br/>
        <w:t>§ 1° No ato de credenciamento, deverá ser definido o grupo de trabalho de interesse,</w:t>
      </w:r>
      <w:r w:rsidRPr="00CB3644">
        <w:rPr>
          <w:sz w:val="24"/>
          <w:szCs w:val="24"/>
        </w:rPr>
        <w:br/>
        <w:t>tendo como base de orientação para a escolha as informações contidas no regimento</w:t>
      </w:r>
      <w:r w:rsidRPr="00CB3644">
        <w:rPr>
          <w:sz w:val="24"/>
          <w:szCs w:val="24"/>
        </w:rPr>
        <w:br/>
        <w:t>interno da 1ª Conferência Municipal de Saúde do Trabalhador e da Trabalhadora de</w:t>
      </w:r>
      <w:r w:rsidRPr="00CB3644">
        <w:rPr>
          <w:sz w:val="24"/>
          <w:szCs w:val="24"/>
        </w:rPr>
        <w:br/>
      </w:r>
      <w:r w:rsidR="00D162D1">
        <w:rPr>
          <w:sz w:val="24"/>
          <w:szCs w:val="24"/>
        </w:rPr>
        <w:t>Carpina</w:t>
      </w:r>
      <w:r w:rsidRPr="00CB3644">
        <w:rPr>
          <w:sz w:val="24"/>
          <w:szCs w:val="24"/>
        </w:rPr>
        <w:t>, não sendo permitida mudança posterior;</w:t>
      </w:r>
    </w:p>
    <w:p w14:paraId="7B096480" w14:textId="4DE35B48" w:rsidR="00D162D1" w:rsidRDefault="00CB3644" w:rsidP="00CB3644">
      <w:pPr>
        <w:spacing w:line="240" w:lineRule="auto"/>
        <w:jc w:val="both"/>
        <w:rPr>
          <w:sz w:val="24"/>
          <w:szCs w:val="24"/>
        </w:rPr>
      </w:pPr>
      <w:r w:rsidRPr="00CB3644">
        <w:rPr>
          <w:sz w:val="24"/>
          <w:szCs w:val="24"/>
        </w:rPr>
        <w:br/>
        <w:t>§ 2° O quantitativo de participantes da 1ª Conferência Municipal de Saúde do</w:t>
      </w:r>
      <w:r w:rsidRPr="00CB3644">
        <w:rPr>
          <w:sz w:val="24"/>
          <w:szCs w:val="24"/>
        </w:rPr>
        <w:br/>
        <w:t xml:space="preserve">Trabalhador e da Trabalhadora de </w:t>
      </w:r>
      <w:r w:rsidR="00D162D1">
        <w:rPr>
          <w:sz w:val="24"/>
          <w:szCs w:val="24"/>
        </w:rPr>
        <w:t>Carpina</w:t>
      </w:r>
      <w:r w:rsidRPr="00CB3644">
        <w:rPr>
          <w:sz w:val="24"/>
          <w:szCs w:val="24"/>
        </w:rPr>
        <w:t xml:space="preserve"> será o máximo de 100 participantes;</w:t>
      </w:r>
    </w:p>
    <w:p w14:paraId="53593866" w14:textId="77777777" w:rsidR="004B76A7" w:rsidRDefault="00CB3644" w:rsidP="00CB3644">
      <w:pPr>
        <w:spacing w:line="240" w:lineRule="auto"/>
        <w:jc w:val="both"/>
        <w:rPr>
          <w:sz w:val="24"/>
          <w:szCs w:val="24"/>
        </w:rPr>
      </w:pPr>
      <w:r w:rsidRPr="00CB3644">
        <w:rPr>
          <w:sz w:val="24"/>
          <w:szCs w:val="24"/>
        </w:rPr>
        <w:br/>
        <w:t>§ 3° O preenchimento das vagas de cada grupo de trabalho será de acordo com a</w:t>
      </w:r>
      <w:r w:rsidRPr="00CB3644">
        <w:rPr>
          <w:sz w:val="24"/>
          <w:szCs w:val="24"/>
        </w:rPr>
        <w:br/>
        <w:t>ordem de inscrição, até o número máximo de 30 participantes;</w:t>
      </w:r>
    </w:p>
    <w:p w14:paraId="3A5103EC" w14:textId="77777777" w:rsidR="004B76A7" w:rsidRDefault="00CB3644" w:rsidP="00CB3644">
      <w:pPr>
        <w:spacing w:line="240" w:lineRule="auto"/>
        <w:jc w:val="both"/>
        <w:rPr>
          <w:sz w:val="24"/>
          <w:szCs w:val="24"/>
        </w:rPr>
      </w:pPr>
      <w:r w:rsidRPr="00CB3644">
        <w:rPr>
          <w:sz w:val="24"/>
          <w:szCs w:val="24"/>
        </w:rPr>
        <w:br/>
        <w:t>§ 4° O preenchimento das vagas de cada grupo será de acordo com a ordem de</w:t>
      </w:r>
      <w:r w:rsidRPr="00CB3644">
        <w:rPr>
          <w:sz w:val="24"/>
          <w:szCs w:val="24"/>
        </w:rPr>
        <w:br/>
        <w:t>inscrição até o número máximo estipulado;</w:t>
      </w:r>
    </w:p>
    <w:p w14:paraId="39E8E931" w14:textId="20D584B6" w:rsidR="00CB3644" w:rsidRPr="00CB3644" w:rsidRDefault="00CB3644" w:rsidP="00CB3644">
      <w:pPr>
        <w:spacing w:line="240" w:lineRule="auto"/>
        <w:jc w:val="both"/>
        <w:rPr>
          <w:sz w:val="24"/>
          <w:szCs w:val="24"/>
        </w:rPr>
      </w:pPr>
      <w:r w:rsidRPr="00CB3644">
        <w:rPr>
          <w:sz w:val="24"/>
          <w:szCs w:val="24"/>
        </w:rPr>
        <w:br/>
        <w:t>§ 5º A aprovação das propostas apresentadas será aprovada pela maioria simples dos</w:t>
      </w:r>
      <w:r w:rsidRPr="00CB3644">
        <w:rPr>
          <w:sz w:val="24"/>
          <w:szCs w:val="24"/>
        </w:rPr>
        <w:br/>
        <w:t>(as) participantes (as) presentes.</w:t>
      </w:r>
    </w:p>
    <w:p w14:paraId="4985FAC0" w14:textId="0DDAFC2B" w:rsidR="00382522" w:rsidRDefault="00CB3644" w:rsidP="00382522">
      <w:pPr>
        <w:spacing w:line="240" w:lineRule="auto"/>
        <w:jc w:val="center"/>
        <w:rPr>
          <w:b/>
          <w:bCs/>
          <w:sz w:val="24"/>
          <w:szCs w:val="24"/>
        </w:rPr>
      </w:pPr>
      <w:r w:rsidRPr="00CB3644">
        <w:rPr>
          <w:sz w:val="24"/>
          <w:szCs w:val="24"/>
        </w:rPr>
        <w:br/>
      </w:r>
      <w:r w:rsidR="00382522">
        <w:rPr>
          <w:b/>
          <w:bCs/>
          <w:sz w:val="24"/>
          <w:szCs w:val="24"/>
        </w:rPr>
        <w:t>CAPÍTULO VI</w:t>
      </w:r>
    </w:p>
    <w:p w14:paraId="33F1653A" w14:textId="14DEC8E3" w:rsidR="00382522" w:rsidRDefault="00382522" w:rsidP="00382522">
      <w:pPr>
        <w:spacing w:line="240" w:lineRule="auto"/>
        <w:jc w:val="center"/>
        <w:rPr>
          <w:b/>
          <w:bCs/>
          <w:sz w:val="24"/>
          <w:szCs w:val="24"/>
        </w:rPr>
      </w:pPr>
      <w:r w:rsidRPr="009507C8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OS </w:t>
      </w:r>
      <w:r w:rsidR="007D4E23">
        <w:rPr>
          <w:b/>
          <w:bCs/>
          <w:sz w:val="24"/>
          <w:szCs w:val="24"/>
        </w:rPr>
        <w:t>RECURSOS FINANCEIROS</w:t>
      </w:r>
    </w:p>
    <w:p w14:paraId="52BD8A12" w14:textId="5576E581" w:rsidR="00442A63" w:rsidRPr="00442A63" w:rsidRDefault="00442A63" w:rsidP="00442A63">
      <w:pPr>
        <w:spacing w:line="240" w:lineRule="auto"/>
        <w:jc w:val="both"/>
        <w:rPr>
          <w:sz w:val="24"/>
          <w:szCs w:val="24"/>
        </w:rPr>
      </w:pPr>
      <w:r w:rsidRPr="00442A63">
        <w:rPr>
          <w:sz w:val="24"/>
          <w:szCs w:val="24"/>
        </w:rPr>
        <w:t>Art. 19º. As despesas com a organização geral para a realização da 1ª Conferência</w:t>
      </w:r>
      <w:r w:rsidRPr="00442A63">
        <w:rPr>
          <w:sz w:val="24"/>
          <w:szCs w:val="24"/>
        </w:rPr>
        <w:br/>
        <w:t>Municipal de Saúde do Trabalhador e da Trabalhadora de Carpina caberão à</w:t>
      </w:r>
      <w:r w:rsidRPr="00442A63">
        <w:rPr>
          <w:sz w:val="24"/>
          <w:szCs w:val="24"/>
        </w:rPr>
        <w:br/>
        <w:t>dotação orçamentária consignada pela Secretaria Municipal de Saúde.</w:t>
      </w:r>
    </w:p>
    <w:p w14:paraId="7A9E3C79" w14:textId="77777777" w:rsidR="00442A63" w:rsidRPr="00442A63" w:rsidRDefault="00442A63" w:rsidP="00442A63">
      <w:pPr>
        <w:spacing w:line="240" w:lineRule="auto"/>
        <w:jc w:val="both"/>
        <w:rPr>
          <w:sz w:val="24"/>
          <w:szCs w:val="24"/>
        </w:rPr>
      </w:pPr>
      <w:r w:rsidRPr="00442A63">
        <w:rPr>
          <w:sz w:val="24"/>
          <w:szCs w:val="24"/>
        </w:rPr>
        <w:br/>
        <w:t>§ 1º Nas atividades das Etapas Macrorregionais e da 5ª CESTT-PE, a Secretaria</w:t>
      </w:r>
      <w:r w:rsidRPr="00442A63">
        <w:rPr>
          <w:sz w:val="24"/>
          <w:szCs w:val="24"/>
        </w:rPr>
        <w:br/>
        <w:t>Estadual de Saúde arcará com as despesas referentes à alimentação de todos (as) os</w:t>
      </w:r>
      <w:r w:rsidRPr="00442A63">
        <w:rPr>
          <w:sz w:val="24"/>
          <w:szCs w:val="24"/>
        </w:rPr>
        <w:br/>
        <w:t>(as) Delegados (as) titulares, e na ausência, de seus (suas) suplentes.</w:t>
      </w:r>
    </w:p>
    <w:p w14:paraId="07E411C1" w14:textId="4D4F69E4" w:rsidR="00442A63" w:rsidRPr="00442A63" w:rsidRDefault="00442A63" w:rsidP="00442A63">
      <w:pPr>
        <w:spacing w:line="240" w:lineRule="auto"/>
        <w:jc w:val="both"/>
        <w:rPr>
          <w:sz w:val="24"/>
          <w:szCs w:val="24"/>
        </w:rPr>
      </w:pPr>
      <w:r w:rsidRPr="00442A63">
        <w:rPr>
          <w:sz w:val="24"/>
          <w:szCs w:val="24"/>
        </w:rPr>
        <w:br/>
        <w:t>§ 2° As despesas com o deslocamento, alimentação fora das atividades e</w:t>
      </w:r>
      <w:r w:rsidRPr="00442A63">
        <w:rPr>
          <w:sz w:val="24"/>
          <w:szCs w:val="24"/>
        </w:rPr>
        <w:br/>
        <w:t>hospedagem dos participantes das Etapas Macrorregionais da 5ª CESTT-PE serão de</w:t>
      </w:r>
      <w:r w:rsidRPr="00442A63">
        <w:rPr>
          <w:sz w:val="24"/>
          <w:szCs w:val="24"/>
        </w:rPr>
        <w:br/>
        <w:t>responsabilidade da respectiva unidade federativa à qual a Pessoa Delegada é</w:t>
      </w:r>
      <w:r w:rsidRPr="00442A63">
        <w:rPr>
          <w:sz w:val="24"/>
          <w:szCs w:val="24"/>
        </w:rPr>
        <w:br/>
        <w:t>vinculada.</w:t>
      </w:r>
    </w:p>
    <w:p w14:paraId="07405D6D" w14:textId="4B2C2C63" w:rsidR="0010452B" w:rsidRDefault="0010452B" w:rsidP="0010452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VII</w:t>
      </w:r>
    </w:p>
    <w:p w14:paraId="4B4CDD50" w14:textId="30B332C0" w:rsidR="0010452B" w:rsidRDefault="0010452B" w:rsidP="0010452B">
      <w:pPr>
        <w:spacing w:line="240" w:lineRule="auto"/>
        <w:jc w:val="center"/>
        <w:rPr>
          <w:b/>
          <w:bCs/>
          <w:sz w:val="24"/>
          <w:szCs w:val="24"/>
        </w:rPr>
      </w:pPr>
      <w:r w:rsidRPr="009507C8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AS ATRIBUIÇÕES DA COMISSÃO ORGANIZADORA</w:t>
      </w:r>
    </w:p>
    <w:p w14:paraId="69C7FF86" w14:textId="77777777" w:rsidR="00442A63" w:rsidRDefault="00442A63" w:rsidP="00442A63">
      <w:pPr>
        <w:spacing w:line="240" w:lineRule="auto"/>
        <w:jc w:val="both"/>
        <w:rPr>
          <w:b/>
          <w:bCs/>
          <w:sz w:val="24"/>
          <w:szCs w:val="24"/>
        </w:rPr>
      </w:pPr>
    </w:p>
    <w:p w14:paraId="09B484F7" w14:textId="23EE48A9" w:rsidR="0010452B" w:rsidRPr="0010452B" w:rsidRDefault="00442A63" w:rsidP="00442A63">
      <w:pPr>
        <w:spacing w:line="240" w:lineRule="auto"/>
        <w:jc w:val="both"/>
        <w:rPr>
          <w:sz w:val="24"/>
          <w:szCs w:val="24"/>
        </w:rPr>
      </w:pPr>
      <w:r w:rsidRPr="00442A63">
        <w:rPr>
          <w:b/>
          <w:bCs/>
          <w:sz w:val="24"/>
          <w:szCs w:val="24"/>
        </w:rPr>
        <w:br/>
      </w:r>
      <w:r w:rsidRPr="00442A63">
        <w:rPr>
          <w:b/>
          <w:bCs/>
          <w:sz w:val="24"/>
          <w:szCs w:val="24"/>
        </w:rPr>
        <w:br/>
      </w:r>
      <w:r w:rsidRPr="00442A63">
        <w:rPr>
          <w:sz w:val="24"/>
          <w:szCs w:val="24"/>
        </w:rPr>
        <w:lastRenderedPageBreak/>
        <w:t>Art. 20º. A 1ª Conferência Municipal de Saúde do Trabalhador e da Trabalhadora de</w:t>
      </w:r>
      <w:r w:rsidRPr="00442A63">
        <w:rPr>
          <w:sz w:val="24"/>
          <w:szCs w:val="24"/>
        </w:rPr>
        <w:br/>
      </w:r>
      <w:r w:rsidR="0010452B" w:rsidRPr="0010452B">
        <w:rPr>
          <w:sz w:val="24"/>
          <w:szCs w:val="24"/>
        </w:rPr>
        <w:t>Carpina</w:t>
      </w:r>
      <w:r w:rsidRPr="00442A63">
        <w:rPr>
          <w:sz w:val="24"/>
          <w:szCs w:val="24"/>
        </w:rPr>
        <w:t xml:space="preserve"> será conduzida pela Comissão Organizadora, que contará com os</w:t>
      </w:r>
      <w:r w:rsidRPr="00442A63">
        <w:rPr>
          <w:sz w:val="24"/>
          <w:szCs w:val="24"/>
        </w:rPr>
        <w:br/>
        <w:t>seguintes participantes:</w:t>
      </w:r>
    </w:p>
    <w:p w14:paraId="76EFE95E" w14:textId="77777777" w:rsidR="0010452B" w:rsidRPr="0010452B" w:rsidRDefault="00442A63" w:rsidP="00442A63">
      <w:pPr>
        <w:spacing w:line="240" w:lineRule="auto"/>
        <w:jc w:val="both"/>
        <w:rPr>
          <w:sz w:val="24"/>
          <w:szCs w:val="24"/>
        </w:rPr>
      </w:pPr>
      <w:r w:rsidRPr="00442A63">
        <w:rPr>
          <w:sz w:val="24"/>
          <w:szCs w:val="24"/>
        </w:rPr>
        <w:br/>
        <w:t>I - 02 (dois) Conselheiros (as) Municipais de Saúde do segmento dos (as) usuários</w:t>
      </w:r>
      <w:r w:rsidRPr="00442A63">
        <w:rPr>
          <w:sz w:val="24"/>
          <w:szCs w:val="24"/>
        </w:rPr>
        <w:br/>
        <w:t>(as);</w:t>
      </w:r>
    </w:p>
    <w:p w14:paraId="530DECA1" w14:textId="77777777" w:rsidR="0010452B" w:rsidRPr="0010452B" w:rsidRDefault="00442A63" w:rsidP="00442A63">
      <w:pPr>
        <w:spacing w:line="240" w:lineRule="auto"/>
        <w:jc w:val="both"/>
        <w:rPr>
          <w:sz w:val="24"/>
          <w:szCs w:val="24"/>
        </w:rPr>
      </w:pPr>
      <w:r w:rsidRPr="00442A63">
        <w:rPr>
          <w:sz w:val="24"/>
          <w:szCs w:val="24"/>
        </w:rPr>
        <w:br/>
        <w:t>II - 01 (um) Conselheiro (a) Municipal de Saúde do segmento dos (as) trabalhadores</w:t>
      </w:r>
      <w:r w:rsidRPr="00442A63">
        <w:rPr>
          <w:sz w:val="24"/>
          <w:szCs w:val="24"/>
        </w:rPr>
        <w:br/>
        <w:t>(as) e;</w:t>
      </w:r>
    </w:p>
    <w:p w14:paraId="06FF387C" w14:textId="77777777" w:rsidR="0010452B" w:rsidRPr="0010452B" w:rsidRDefault="00442A63" w:rsidP="00442A63">
      <w:pPr>
        <w:spacing w:line="240" w:lineRule="auto"/>
        <w:jc w:val="both"/>
        <w:rPr>
          <w:sz w:val="24"/>
          <w:szCs w:val="24"/>
        </w:rPr>
      </w:pPr>
      <w:r w:rsidRPr="00442A63">
        <w:rPr>
          <w:sz w:val="24"/>
          <w:szCs w:val="24"/>
        </w:rPr>
        <w:br/>
        <w:t>III - 01 (um) Conselheiro Municipal de Saúde do segmento dos (as) gestores (as).</w:t>
      </w:r>
    </w:p>
    <w:p w14:paraId="4A9EA0BC" w14:textId="77777777" w:rsidR="0010452B" w:rsidRPr="0010452B" w:rsidRDefault="00442A63" w:rsidP="00442A63">
      <w:pPr>
        <w:spacing w:line="240" w:lineRule="auto"/>
        <w:jc w:val="both"/>
        <w:rPr>
          <w:sz w:val="24"/>
          <w:szCs w:val="24"/>
        </w:rPr>
      </w:pPr>
      <w:r w:rsidRPr="00442A63">
        <w:rPr>
          <w:b/>
          <w:bCs/>
          <w:sz w:val="24"/>
          <w:szCs w:val="24"/>
        </w:rPr>
        <w:br/>
      </w:r>
      <w:r w:rsidRPr="00442A63">
        <w:rPr>
          <w:sz w:val="24"/>
          <w:szCs w:val="24"/>
        </w:rPr>
        <w:t>Art. 21º. À Comissão Organizadora compete:</w:t>
      </w:r>
    </w:p>
    <w:p w14:paraId="649CB5C6" w14:textId="77777777" w:rsidR="00C43407" w:rsidRDefault="00442A63" w:rsidP="00C43407">
      <w:pPr>
        <w:spacing w:line="240" w:lineRule="auto"/>
        <w:jc w:val="both"/>
        <w:rPr>
          <w:sz w:val="24"/>
          <w:szCs w:val="24"/>
        </w:rPr>
      </w:pPr>
      <w:r w:rsidRPr="00442A63">
        <w:rPr>
          <w:sz w:val="24"/>
          <w:szCs w:val="24"/>
        </w:rPr>
        <w:br/>
        <w:t>I - Promover, coordenar e supervisionar a realização da 1ª Conferência Municipal de</w:t>
      </w:r>
      <w:r w:rsidRPr="00442A63">
        <w:rPr>
          <w:sz w:val="24"/>
          <w:szCs w:val="24"/>
        </w:rPr>
        <w:br/>
        <w:t xml:space="preserve">Saúde do Trabalhador e da Trabalhadora de </w:t>
      </w:r>
      <w:r w:rsidR="0010452B" w:rsidRPr="0010452B">
        <w:rPr>
          <w:sz w:val="24"/>
          <w:szCs w:val="24"/>
        </w:rPr>
        <w:t>Carpina</w:t>
      </w:r>
      <w:r w:rsidRPr="00442A63">
        <w:rPr>
          <w:sz w:val="24"/>
          <w:szCs w:val="24"/>
        </w:rPr>
        <w:t>, atendendo aos aspectos</w:t>
      </w:r>
      <w:r w:rsidRPr="00442A63">
        <w:rPr>
          <w:sz w:val="24"/>
          <w:szCs w:val="24"/>
        </w:rPr>
        <w:br/>
        <w:t>técnicos, políticos, administrativos e financeiros, e apresentando as propostas para</w:t>
      </w:r>
      <w:r w:rsidRPr="00442A63">
        <w:rPr>
          <w:sz w:val="24"/>
          <w:szCs w:val="24"/>
        </w:rPr>
        <w:br/>
        <w:t>deliberação do Conselho Municipal de Saúde (CMS/</w:t>
      </w:r>
      <w:r w:rsidR="0010452B" w:rsidRPr="0010452B">
        <w:rPr>
          <w:sz w:val="24"/>
          <w:szCs w:val="24"/>
        </w:rPr>
        <w:t>CARPINA</w:t>
      </w:r>
      <w:r w:rsidRPr="00442A63">
        <w:rPr>
          <w:sz w:val="24"/>
          <w:szCs w:val="24"/>
        </w:rPr>
        <w:t>);</w:t>
      </w:r>
    </w:p>
    <w:p w14:paraId="04F765E4" w14:textId="3BD3EAD8" w:rsidR="00C43407" w:rsidRDefault="00442A63" w:rsidP="00C43407">
      <w:pPr>
        <w:spacing w:line="240" w:lineRule="auto"/>
        <w:jc w:val="both"/>
        <w:rPr>
          <w:sz w:val="24"/>
          <w:szCs w:val="24"/>
        </w:rPr>
      </w:pPr>
      <w:r w:rsidRPr="0010452B">
        <w:rPr>
          <w:sz w:val="24"/>
          <w:szCs w:val="24"/>
        </w:rPr>
        <w:br/>
      </w:r>
      <w:r w:rsidR="00C43407" w:rsidRPr="00C43407">
        <w:rPr>
          <w:sz w:val="24"/>
          <w:szCs w:val="24"/>
        </w:rPr>
        <w:t>II - Elaborar e propor ao Pleno do CMS/</w:t>
      </w:r>
      <w:r w:rsidR="00C43407">
        <w:rPr>
          <w:sz w:val="24"/>
          <w:szCs w:val="24"/>
        </w:rPr>
        <w:t>CARPINA</w:t>
      </w:r>
      <w:r w:rsidR="00C43407" w:rsidRPr="00C43407">
        <w:rPr>
          <w:sz w:val="24"/>
          <w:szCs w:val="24"/>
        </w:rPr>
        <w:t xml:space="preserve"> a prestação de contas da 1ª</w:t>
      </w:r>
      <w:r w:rsidR="00C43407" w:rsidRPr="00C43407">
        <w:rPr>
          <w:sz w:val="24"/>
          <w:szCs w:val="24"/>
        </w:rPr>
        <w:br/>
        <w:t xml:space="preserve">Conferência Municipal de Saúde do Trabalhador e da Trabalhadora de </w:t>
      </w:r>
      <w:r w:rsidR="00C43407">
        <w:rPr>
          <w:sz w:val="24"/>
          <w:szCs w:val="24"/>
        </w:rPr>
        <w:t>Carpina</w:t>
      </w:r>
      <w:r w:rsidR="00C43407" w:rsidRPr="00C43407">
        <w:rPr>
          <w:sz w:val="24"/>
          <w:szCs w:val="24"/>
        </w:rPr>
        <w:t xml:space="preserve"> e o</w:t>
      </w:r>
      <w:r w:rsidR="00C43407" w:rsidRPr="00C43407">
        <w:rPr>
          <w:sz w:val="24"/>
          <w:szCs w:val="24"/>
        </w:rPr>
        <w:br/>
        <w:t>Relatório Final da 1ª Conferência Municipal de Saúde do Trabalhador e da</w:t>
      </w:r>
      <w:r w:rsidR="00C43407" w:rsidRPr="00C43407">
        <w:rPr>
          <w:sz w:val="24"/>
          <w:szCs w:val="24"/>
        </w:rPr>
        <w:br/>
        <w:t xml:space="preserve">Trabalhadora de </w:t>
      </w:r>
      <w:r w:rsidR="00C43407">
        <w:rPr>
          <w:sz w:val="24"/>
          <w:szCs w:val="24"/>
        </w:rPr>
        <w:t>Carpina</w:t>
      </w:r>
      <w:r w:rsidR="00C43407" w:rsidRPr="00C43407">
        <w:rPr>
          <w:sz w:val="24"/>
          <w:szCs w:val="24"/>
        </w:rPr>
        <w:t>;</w:t>
      </w:r>
    </w:p>
    <w:p w14:paraId="70560AFD" w14:textId="268E5BA2" w:rsidR="00667604" w:rsidRDefault="00C43407" w:rsidP="00C43407">
      <w:pPr>
        <w:spacing w:line="240" w:lineRule="auto"/>
        <w:jc w:val="both"/>
        <w:rPr>
          <w:sz w:val="24"/>
          <w:szCs w:val="24"/>
        </w:rPr>
      </w:pPr>
      <w:r w:rsidRPr="00C43407">
        <w:rPr>
          <w:sz w:val="24"/>
          <w:szCs w:val="24"/>
        </w:rPr>
        <w:br/>
        <w:t>III - Estimular, monitorar e apoiar a realização 1ª Conferência Municipal de Saúde do</w:t>
      </w:r>
      <w:r w:rsidRPr="00C43407">
        <w:rPr>
          <w:sz w:val="24"/>
          <w:szCs w:val="24"/>
        </w:rPr>
        <w:br/>
        <w:t xml:space="preserve">Trabalhador e da Trabalhadora de </w:t>
      </w:r>
      <w:r w:rsidR="00667604">
        <w:rPr>
          <w:sz w:val="24"/>
          <w:szCs w:val="24"/>
        </w:rPr>
        <w:t>Carpina</w:t>
      </w:r>
      <w:r w:rsidRPr="00C43407">
        <w:rPr>
          <w:sz w:val="24"/>
          <w:szCs w:val="24"/>
        </w:rPr>
        <w:t>;</w:t>
      </w:r>
    </w:p>
    <w:p w14:paraId="3C6FC0F5" w14:textId="4D77C1F1" w:rsidR="00667604" w:rsidRDefault="00C43407" w:rsidP="00C43407">
      <w:pPr>
        <w:spacing w:line="240" w:lineRule="auto"/>
        <w:jc w:val="both"/>
        <w:rPr>
          <w:sz w:val="24"/>
          <w:szCs w:val="24"/>
        </w:rPr>
      </w:pPr>
      <w:r w:rsidRPr="00C43407">
        <w:rPr>
          <w:sz w:val="24"/>
          <w:szCs w:val="24"/>
        </w:rPr>
        <w:br/>
        <w:t>IV – Estimular e apoiar a participação de Entidades, Movimentos e Populações na 1ª</w:t>
      </w:r>
      <w:r w:rsidRPr="00C43407">
        <w:rPr>
          <w:sz w:val="24"/>
          <w:szCs w:val="24"/>
        </w:rPr>
        <w:br/>
        <w:t xml:space="preserve">Conferência Municipal de Saúde do Trabalhador e da Trabalhadora de </w:t>
      </w:r>
      <w:r w:rsidR="00667604">
        <w:rPr>
          <w:sz w:val="24"/>
          <w:szCs w:val="24"/>
        </w:rPr>
        <w:t>Carpina</w:t>
      </w:r>
      <w:r w:rsidRPr="00C43407">
        <w:rPr>
          <w:sz w:val="24"/>
          <w:szCs w:val="24"/>
        </w:rPr>
        <w:t>;</w:t>
      </w:r>
    </w:p>
    <w:p w14:paraId="3E475935" w14:textId="3DFB7640" w:rsidR="00667604" w:rsidRDefault="00C43407" w:rsidP="00C43407">
      <w:pPr>
        <w:spacing w:line="240" w:lineRule="auto"/>
        <w:jc w:val="both"/>
        <w:rPr>
          <w:sz w:val="24"/>
          <w:szCs w:val="24"/>
        </w:rPr>
      </w:pPr>
      <w:r w:rsidRPr="00C43407">
        <w:rPr>
          <w:sz w:val="24"/>
          <w:szCs w:val="24"/>
        </w:rPr>
        <w:br/>
        <w:t>V – Resolver as questões julgadas pertinentes não previstas nos itens anteriores.</w:t>
      </w:r>
      <w:r w:rsidRPr="00C43407">
        <w:rPr>
          <w:sz w:val="24"/>
          <w:szCs w:val="24"/>
        </w:rPr>
        <w:br/>
        <w:t>Parágrafo único. A Comissão poderá, na medida em que se mostre necessário,</w:t>
      </w:r>
      <w:r w:rsidRPr="00C43407">
        <w:rPr>
          <w:sz w:val="24"/>
          <w:szCs w:val="24"/>
        </w:rPr>
        <w:br/>
        <w:t>convidar, por consenso de seus membros, colaboradores para a realização de</w:t>
      </w:r>
      <w:r w:rsidRPr="00C43407">
        <w:rPr>
          <w:sz w:val="24"/>
          <w:szCs w:val="24"/>
        </w:rPr>
        <w:br/>
        <w:t>trabalhos específicos e pontuais que lhes competem.</w:t>
      </w:r>
    </w:p>
    <w:p w14:paraId="7F2FA4C5" w14:textId="77777777" w:rsidR="00667604" w:rsidRDefault="00667604" w:rsidP="00C43407">
      <w:pPr>
        <w:spacing w:line="240" w:lineRule="auto"/>
        <w:jc w:val="both"/>
        <w:rPr>
          <w:sz w:val="24"/>
          <w:szCs w:val="24"/>
        </w:rPr>
      </w:pPr>
    </w:p>
    <w:p w14:paraId="7F7C57C0" w14:textId="0CC88F02" w:rsidR="00E71295" w:rsidRDefault="00E71295" w:rsidP="00E7129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VIII</w:t>
      </w:r>
    </w:p>
    <w:p w14:paraId="603F6D9D" w14:textId="2417BEB2" w:rsidR="00E71295" w:rsidRDefault="00E71295" w:rsidP="00E71295">
      <w:pPr>
        <w:spacing w:line="240" w:lineRule="auto"/>
        <w:jc w:val="center"/>
        <w:rPr>
          <w:b/>
          <w:bCs/>
          <w:sz w:val="24"/>
          <w:szCs w:val="24"/>
        </w:rPr>
      </w:pPr>
      <w:r w:rsidRPr="009507C8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A PLENÁRIA FINAL</w:t>
      </w:r>
    </w:p>
    <w:p w14:paraId="42200DC4" w14:textId="69274FCE" w:rsidR="003F3C75" w:rsidRDefault="00C43407" w:rsidP="00C43407">
      <w:pPr>
        <w:spacing w:line="240" w:lineRule="auto"/>
        <w:jc w:val="both"/>
        <w:rPr>
          <w:sz w:val="24"/>
          <w:szCs w:val="24"/>
        </w:rPr>
      </w:pPr>
      <w:r w:rsidRPr="00C43407">
        <w:rPr>
          <w:sz w:val="24"/>
          <w:szCs w:val="24"/>
        </w:rPr>
        <w:br/>
        <w:t>Art. 22º. A Plenária Final da 1ª Conferência Municipal de Saúde do Trabalhador e da</w:t>
      </w:r>
      <w:r w:rsidRPr="00C43407">
        <w:rPr>
          <w:sz w:val="24"/>
          <w:szCs w:val="24"/>
        </w:rPr>
        <w:br/>
      </w:r>
      <w:r w:rsidRPr="00C43407">
        <w:rPr>
          <w:sz w:val="24"/>
          <w:szCs w:val="24"/>
        </w:rPr>
        <w:lastRenderedPageBreak/>
        <w:t xml:space="preserve">Trabalhadora de </w:t>
      </w:r>
      <w:r w:rsidR="003F3C75">
        <w:rPr>
          <w:sz w:val="24"/>
          <w:szCs w:val="24"/>
        </w:rPr>
        <w:t>Carpina</w:t>
      </w:r>
      <w:r w:rsidRPr="00C43407">
        <w:rPr>
          <w:sz w:val="24"/>
          <w:szCs w:val="24"/>
        </w:rPr>
        <w:t xml:space="preserve"> será composta pelos (as) Delegados (as) do município,</w:t>
      </w:r>
      <w:r w:rsidRPr="00C43407">
        <w:rPr>
          <w:sz w:val="24"/>
          <w:szCs w:val="24"/>
        </w:rPr>
        <w:br/>
        <w:t>com direito a voz e voto.</w:t>
      </w:r>
    </w:p>
    <w:p w14:paraId="56A94E77" w14:textId="38341BEC" w:rsidR="003F3C75" w:rsidRDefault="00C43407" w:rsidP="00C43407">
      <w:pPr>
        <w:spacing w:line="240" w:lineRule="auto"/>
        <w:jc w:val="both"/>
        <w:rPr>
          <w:sz w:val="24"/>
          <w:szCs w:val="24"/>
        </w:rPr>
      </w:pPr>
      <w:r w:rsidRPr="00C43407">
        <w:rPr>
          <w:sz w:val="24"/>
          <w:szCs w:val="24"/>
        </w:rPr>
        <w:br/>
        <w:t>Art. 23º. A sessão da Plenária Final será coordenada por membros da Comissão</w:t>
      </w:r>
      <w:r w:rsidRPr="00C43407">
        <w:rPr>
          <w:sz w:val="24"/>
          <w:szCs w:val="24"/>
        </w:rPr>
        <w:br/>
        <w:t>Organizadora e pelo Comitê Executivo designado pela secretaria de saúde.</w:t>
      </w:r>
    </w:p>
    <w:p w14:paraId="17B4E427" w14:textId="0550005B" w:rsidR="00E6005F" w:rsidRDefault="00C43407" w:rsidP="00C43407">
      <w:pPr>
        <w:spacing w:line="240" w:lineRule="auto"/>
        <w:jc w:val="both"/>
        <w:rPr>
          <w:sz w:val="24"/>
          <w:szCs w:val="24"/>
        </w:rPr>
      </w:pPr>
      <w:r w:rsidRPr="00C43407">
        <w:rPr>
          <w:sz w:val="24"/>
          <w:szCs w:val="24"/>
        </w:rPr>
        <w:br/>
        <w:t>Art. 24º. A votação das propostas que comporão o Relatório Final da 1ª Conferência</w:t>
      </w:r>
      <w:r w:rsidRPr="00C43407">
        <w:rPr>
          <w:sz w:val="24"/>
          <w:szCs w:val="24"/>
        </w:rPr>
        <w:br/>
        <w:t xml:space="preserve">Municipal de Saúde do Trabalhador e da Trabalhadora de </w:t>
      </w:r>
      <w:r w:rsidR="00E6005F">
        <w:rPr>
          <w:sz w:val="24"/>
          <w:szCs w:val="24"/>
        </w:rPr>
        <w:t>Carpina</w:t>
      </w:r>
      <w:r w:rsidRPr="00C43407">
        <w:rPr>
          <w:sz w:val="24"/>
          <w:szCs w:val="24"/>
        </w:rPr>
        <w:t xml:space="preserve"> será por maioria</w:t>
      </w:r>
      <w:r w:rsidRPr="00C43407">
        <w:rPr>
          <w:sz w:val="24"/>
          <w:szCs w:val="24"/>
        </w:rPr>
        <w:br/>
        <w:t>simples dos (as) Delegados (as) presentes na Plenária Final, e encaminhada da</w:t>
      </w:r>
      <w:r w:rsidRPr="00C43407">
        <w:rPr>
          <w:sz w:val="24"/>
          <w:szCs w:val="24"/>
        </w:rPr>
        <w:br/>
        <w:t>seguinte forma:</w:t>
      </w:r>
    </w:p>
    <w:p w14:paraId="15F54AB3" w14:textId="77777777" w:rsidR="00BC4A90" w:rsidRDefault="00C43407" w:rsidP="00C43407">
      <w:pPr>
        <w:spacing w:line="240" w:lineRule="auto"/>
        <w:jc w:val="both"/>
        <w:rPr>
          <w:sz w:val="24"/>
          <w:szCs w:val="24"/>
        </w:rPr>
      </w:pPr>
      <w:r w:rsidRPr="00C43407">
        <w:rPr>
          <w:sz w:val="24"/>
          <w:szCs w:val="24"/>
        </w:rPr>
        <w:br/>
        <w:t>I - A mesa de coordenação apresentará e fará a leitura das propostas de âmbito</w:t>
      </w:r>
      <w:r w:rsidRPr="00C43407">
        <w:rPr>
          <w:sz w:val="24"/>
          <w:szCs w:val="24"/>
        </w:rPr>
        <w:br/>
        <w:t xml:space="preserve">Regional/Macrorregional, </w:t>
      </w:r>
      <w:proofErr w:type="gramStart"/>
      <w:r w:rsidRPr="00C43407">
        <w:rPr>
          <w:sz w:val="24"/>
          <w:szCs w:val="24"/>
        </w:rPr>
        <w:t>Estadual</w:t>
      </w:r>
      <w:proofErr w:type="gramEnd"/>
      <w:r w:rsidRPr="00C43407">
        <w:rPr>
          <w:sz w:val="24"/>
          <w:szCs w:val="24"/>
        </w:rPr>
        <w:t>, que apresentarem 50% (cinquenta por cento) mais</w:t>
      </w:r>
      <w:r w:rsidRPr="00C43407">
        <w:rPr>
          <w:sz w:val="24"/>
          <w:szCs w:val="24"/>
        </w:rPr>
        <w:br/>
        <w:t>um até 70% (setenta por cento) ou mais de aprovação;</w:t>
      </w:r>
    </w:p>
    <w:p w14:paraId="652265CC" w14:textId="77777777" w:rsidR="00BC4A90" w:rsidRDefault="00C43407" w:rsidP="00C43407">
      <w:pPr>
        <w:spacing w:line="240" w:lineRule="auto"/>
        <w:jc w:val="both"/>
        <w:rPr>
          <w:sz w:val="24"/>
          <w:szCs w:val="24"/>
        </w:rPr>
      </w:pPr>
      <w:r w:rsidRPr="00C43407">
        <w:rPr>
          <w:sz w:val="24"/>
          <w:szCs w:val="24"/>
        </w:rPr>
        <w:br/>
        <w:t>II - No caso de haver necessidade de esclarecimento sobre a proposta lida, a mesa</w:t>
      </w:r>
      <w:r w:rsidRPr="00C43407">
        <w:rPr>
          <w:sz w:val="24"/>
          <w:szCs w:val="24"/>
        </w:rPr>
        <w:br/>
        <w:t>concederá a palavra ao (a) Delegado (a), no tempo máximo de 3 (três) minutos, para</w:t>
      </w:r>
      <w:r w:rsidRPr="00C43407">
        <w:rPr>
          <w:sz w:val="24"/>
          <w:szCs w:val="24"/>
        </w:rPr>
        <w:br/>
        <w:t>proceder com os esclarecimentos;</w:t>
      </w:r>
    </w:p>
    <w:p w14:paraId="144B9DDD" w14:textId="77777777" w:rsidR="00BC4A90" w:rsidRDefault="00C43407" w:rsidP="00C43407">
      <w:pPr>
        <w:spacing w:line="240" w:lineRule="auto"/>
        <w:jc w:val="both"/>
        <w:rPr>
          <w:sz w:val="24"/>
          <w:szCs w:val="24"/>
        </w:rPr>
      </w:pPr>
      <w:r w:rsidRPr="00C43407">
        <w:rPr>
          <w:sz w:val="24"/>
          <w:szCs w:val="24"/>
        </w:rPr>
        <w:br/>
        <w:t>III - Persistindo a dúvida, será permitido apenas mais um esclarecimento no tempo</w:t>
      </w:r>
      <w:r w:rsidRPr="00C43407">
        <w:rPr>
          <w:sz w:val="24"/>
          <w:szCs w:val="24"/>
        </w:rPr>
        <w:br/>
        <w:t>máximo de 2 (dois) minutos, procedendo em seguida à votação;</w:t>
      </w:r>
    </w:p>
    <w:p w14:paraId="77D0F175" w14:textId="77777777" w:rsidR="00BC4A90" w:rsidRDefault="00C43407" w:rsidP="00C43407">
      <w:pPr>
        <w:spacing w:line="240" w:lineRule="auto"/>
        <w:jc w:val="both"/>
        <w:rPr>
          <w:sz w:val="24"/>
          <w:szCs w:val="24"/>
        </w:rPr>
      </w:pPr>
      <w:r w:rsidRPr="00C43407">
        <w:rPr>
          <w:sz w:val="24"/>
          <w:szCs w:val="24"/>
        </w:rPr>
        <w:br/>
        <w:t>IV - Durante o processo de votação será admitida apenas aprovação ou alteração da</w:t>
      </w:r>
      <w:r w:rsidRPr="00C43407">
        <w:rPr>
          <w:sz w:val="24"/>
          <w:szCs w:val="24"/>
        </w:rPr>
        <w:br/>
        <w:t>redação das propostas constantes no consolidado advindo dos trabalhos de grupo.</w:t>
      </w:r>
    </w:p>
    <w:p w14:paraId="309D142A" w14:textId="0B4882DC" w:rsidR="00BC4A90" w:rsidRPr="00C43407" w:rsidRDefault="00BC4A90" w:rsidP="00BC4A90">
      <w:pPr>
        <w:spacing w:line="240" w:lineRule="auto"/>
        <w:jc w:val="both"/>
        <w:rPr>
          <w:sz w:val="24"/>
          <w:szCs w:val="24"/>
        </w:rPr>
      </w:pPr>
      <w:r w:rsidRPr="00BC4A90">
        <w:rPr>
          <w:sz w:val="24"/>
          <w:szCs w:val="24"/>
        </w:rPr>
        <w:t>Art. 25º. A mesa coordenadora da Plenária Final assegurará o direito de manifestação</w:t>
      </w:r>
      <w:r w:rsidRPr="00BC4A90">
        <w:rPr>
          <w:sz w:val="24"/>
          <w:szCs w:val="24"/>
        </w:rPr>
        <w:br/>
        <w:t>“pela ordem” e propostas de encaminhamento.</w:t>
      </w:r>
      <w:r w:rsidRPr="00BC4A90">
        <w:rPr>
          <w:sz w:val="24"/>
          <w:szCs w:val="24"/>
        </w:rPr>
        <w:br/>
        <w:t>Parágrafo único. Não serão aceitos pedidos “pela ordem” após o início do processo de</w:t>
      </w:r>
      <w:r w:rsidRPr="00BC4A90">
        <w:rPr>
          <w:sz w:val="24"/>
          <w:szCs w:val="24"/>
        </w:rPr>
        <w:br/>
        <w:t>votação.</w:t>
      </w:r>
    </w:p>
    <w:p w14:paraId="2D85ECB0" w14:textId="23F9E65F" w:rsidR="00590F27" w:rsidRDefault="00C43407" w:rsidP="00590F27">
      <w:pPr>
        <w:spacing w:line="240" w:lineRule="auto"/>
        <w:jc w:val="center"/>
        <w:rPr>
          <w:b/>
          <w:bCs/>
          <w:sz w:val="24"/>
          <w:szCs w:val="24"/>
        </w:rPr>
      </w:pPr>
      <w:r w:rsidRPr="00C43407">
        <w:rPr>
          <w:sz w:val="24"/>
          <w:szCs w:val="24"/>
        </w:rPr>
        <w:br/>
      </w:r>
      <w:r w:rsidR="00590F27">
        <w:rPr>
          <w:b/>
          <w:bCs/>
          <w:sz w:val="24"/>
          <w:szCs w:val="24"/>
        </w:rPr>
        <w:t>CAPÍTULO IX</w:t>
      </w:r>
    </w:p>
    <w:p w14:paraId="05D5E765" w14:textId="424C19D0" w:rsidR="00590F27" w:rsidRDefault="00590F27" w:rsidP="00590F27">
      <w:pPr>
        <w:spacing w:line="240" w:lineRule="auto"/>
        <w:jc w:val="center"/>
        <w:rPr>
          <w:b/>
          <w:bCs/>
          <w:sz w:val="24"/>
          <w:szCs w:val="24"/>
        </w:rPr>
      </w:pPr>
      <w:r w:rsidRPr="009507C8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AS MOÇÕES</w:t>
      </w:r>
    </w:p>
    <w:p w14:paraId="5F7D895D" w14:textId="77777777" w:rsidR="00527396" w:rsidRDefault="00527396" w:rsidP="00527396">
      <w:pPr>
        <w:spacing w:line="240" w:lineRule="auto"/>
        <w:jc w:val="both"/>
        <w:rPr>
          <w:sz w:val="24"/>
          <w:szCs w:val="24"/>
        </w:rPr>
      </w:pPr>
      <w:r w:rsidRPr="00527396">
        <w:rPr>
          <w:sz w:val="24"/>
          <w:szCs w:val="24"/>
        </w:rPr>
        <w:t>Art. 26º. As moções encaminhadas, exclusivamente por pessoas delegadas, na Etapa</w:t>
      </w:r>
      <w:r w:rsidRPr="00527396">
        <w:rPr>
          <w:sz w:val="24"/>
          <w:szCs w:val="24"/>
        </w:rPr>
        <w:br/>
        <w:t xml:space="preserve">Municipal, deverão ser de âmbito ou repercussão Regional/Macrorregional, </w:t>
      </w:r>
      <w:proofErr w:type="gramStart"/>
      <w:r w:rsidRPr="00527396">
        <w:rPr>
          <w:sz w:val="24"/>
          <w:szCs w:val="24"/>
        </w:rPr>
        <w:t>Estadual</w:t>
      </w:r>
      <w:proofErr w:type="gramEnd"/>
      <w:r w:rsidRPr="00527396">
        <w:rPr>
          <w:sz w:val="24"/>
          <w:szCs w:val="24"/>
        </w:rPr>
        <w:br/>
        <w:t>ou Nacional, e devem ser apresentadas junto à secretaria do evento em um formulário</w:t>
      </w:r>
      <w:r w:rsidRPr="00527396">
        <w:rPr>
          <w:sz w:val="24"/>
          <w:szCs w:val="24"/>
        </w:rPr>
        <w:br/>
        <w:t>próprio elaborado pela Comissão de Organização da 1ª Conferência Municipal de</w:t>
      </w:r>
      <w:r w:rsidRPr="00527396">
        <w:rPr>
          <w:sz w:val="24"/>
          <w:szCs w:val="24"/>
        </w:rPr>
        <w:br/>
        <w:t xml:space="preserve">Saúde do Trabalhador e da Trabalhadora de </w:t>
      </w:r>
      <w:r>
        <w:rPr>
          <w:sz w:val="24"/>
          <w:szCs w:val="24"/>
        </w:rPr>
        <w:t>Carpina</w:t>
      </w:r>
      <w:r w:rsidRPr="00527396">
        <w:rPr>
          <w:sz w:val="24"/>
          <w:szCs w:val="24"/>
        </w:rPr>
        <w:t xml:space="preserve"> até as 15h no dia do evento.</w:t>
      </w:r>
    </w:p>
    <w:p w14:paraId="6EE4CE61" w14:textId="77777777" w:rsidR="00527396" w:rsidRDefault="00527396" w:rsidP="00527396">
      <w:pPr>
        <w:spacing w:line="240" w:lineRule="auto"/>
        <w:jc w:val="both"/>
        <w:rPr>
          <w:sz w:val="24"/>
          <w:szCs w:val="24"/>
        </w:rPr>
      </w:pPr>
      <w:r w:rsidRPr="00527396">
        <w:rPr>
          <w:sz w:val="24"/>
          <w:szCs w:val="24"/>
        </w:rPr>
        <w:br/>
        <w:t>§ 1º As Moções apresentadas à Comissão Organizadora da 1ª Conferência Municipal</w:t>
      </w:r>
      <w:r w:rsidRPr="00527396">
        <w:rPr>
          <w:sz w:val="24"/>
          <w:szCs w:val="24"/>
        </w:rPr>
        <w:br/>
        <w:t xml:space="preserve">de Saúde do Trabalhador e da Trabalhadora de </w:t>
      </w:r>
      <w:r>
        <w:rPr>
          <w:sz w:val="24"/>
          <w:szCs w:val="24"/>
        </w:rPr>
        <w:t>Carpina</w:t>
      </w:r>
      <w:r w:rsidRPr="00527396">
        <w:rPr>
          <w:sz w:val="24"/>
          <w:szCs w:val="24"/>
        </w:rPr>
        <w:t xml:space="preserve"> poderão pertencer, dentre</w:t>
      </w:r>
      <w:r w:rsidRPr="00527396">
        <w:rPr>
          <w:sz w:val="24"/>
          <w:szCs w:val="24"/>
        </w:rPr>
        <w:br/>
        <w:t>outras, às seguintes categorias: aplauso, apelo e repúdio.</w:t>
      </w:r>
    </w:p>
    <w:p w14:paraId="37870286" w14:textId="77777777" w:rsidR="00527396" w:rsidRDefault="00527396" w:rsidP="00527396">
      <w:pPr>
        <w:spacing w:line="240" w:lineRule="auto"/>
        <w:jc w:val="both"/>
        <w:rPr>
          <w:sz w:val="24"/>
          <w:szCs w:val="24"/>
        </w:rPr>
      </w:pPr>
      <w:r w:rsidRPr="00527396">
        <w:rPr>
          <w:sz w:val="24"/>
          <w:szCs w:val="24"/>
        </w:rPr>
        <w:lastRenderedPageBreak/>
        <w:br/>
        <w:t>§ 2° Os formulários das moções serão disponibilizados pela secretaria do evento a</w:t>
      </w:r>
      <w:r w:rsidRPr="00527396">
        <w:rPr>
          <w:sz w:val="24"/>
          <w:szCs w:val="24"/>
        </w:rPr>
        <w:br/>
        <w:t>partir das 10h.</w:t>
      </w:r>
    </w:p>
    <w:p w14:paraId="7E0A284A" w14:textId="77777777" w:rsidR="00E477D0" w:rsidRDefault="00527396" w:rsidP="00527396">
      <w:pPr>
        <w:spacing w:line="240" w:lineRule="auto"/>
        <w:jc w:val="both"/>
        <w:rPr>
          <w:sz w:val="24"/>
          <w:szCs w:val="24"/>
        </w:rPr>
      </w:pPr>
      <w:r w:rsidRPr="00527396">
        <w:rPr>
          <w:sz w:val="24"/>
          <w:szCs w:val="24"/>
        </w:rPr>
        <w:br/>
        <w:t>§ 3° Cada moção deverá ser assinada por, pelo menos, 10% (dez por cento) dos (as)</w:t>
      </w:r>
      <w:r w:rsidRPr="00527396">
        <w:rPr>
          <w:sz w:val="24"/>
          <w:szCs w:val="24"/>
        </w:rPr>
        <w:br/>
        <w:t>Delegados (as) credenciados(as).</w:t>
      </w:r>
    </w:p>
    <w:p w14:paraId="525490FB" w14:textId="77777777" w:rsidR="00E477D0" w:rsidRDefault="00527396" w:rsidP="00527396">
      <w:pPr>
        <w:spacing w:line="240" w:lineRule="auto"/>
        <w:jc w:val="both"/>
        <w:rPr>
          <w:sz w:val="24"/>
          <w:szCs w:val="24"/>
        </w:rPr>
      </w:pPr>
      <w:r w:rsidRPr="00527396">
        <w:rPr>
          <w:sz w:val="24"/>
          <w:szCs w:val="24"/>
        </w:rPr>
        <w:br/>
        <w:t>§ 4° A Comissão Organizadora organizará as moções recebidas, classificando-as e</w:t>
      </w:r>
      <w:r w:rsidRPr="00527396">
        <w:rPr>
          <w:sz w:val="24"/>
          <w:szCs w:val="24"/>
        </w:rPr>
        <w:br/>
        <w:t>agrupando-as por tema.</w:t>
      </w:r>
    </w:p>
    <w:p w14:paraId="7B7D3176" w14:textId="77777777" w:rsidR="00E477D0" w:rsidRDefault="00527396" w:rsidP="00527396">
      <w:pPr>
        <w:spacing w:line="240" w:lineRule="auto"/>
        <w:jc w:val="both"/>
        <w:rPr>
          <w:sz w:val="24"/>
          <w:szCs w:val="24"/>
        </w:rPr>
      </w:pPr>
      <w:r w:rsidRPr="00527396">
        <w:rPr>
          <w:sz w:val="24"/>
          <w:szCs w:val="24"/>
        </w:rPr>
        <w:br/>
        <w:t>§ 5° Encerrada a fase de apreciação do Relatório Final da Conferência, o (a)</w:t>
      </w:r>
      <w:r w:rsidRPr="00527396">
        <w:rPr>
          <w:sz w:val="24"/>
          <w:szCs w:val="24"/>
        </w:rPr>
        <w:br/>
        <w:t>Coordenador (a) da mesa procederá à leitura das moções e as submeterá à</w:t>
      </w:r>
      <w:r w:rsidRPr="00527396">
        <w:rPr>
          <w:sz w:val="24"/>
          <w:szCs w:val="24"/>
        </w:rPr>
        <w:br/>
        <w:t>aprovação da Plenária Final.</w:t>
      </w:r>
    </w:p>
    <w:p w14:paraId="756267CD" w14:textId="77777777" w:rsidR="00E477D0" w:rsidRDefault="00527396" w:rsidP="00527396">
      <w:pPr>
        <w:spacing w:line="240" w:lineRule="auto"/>
        <w:jc w:val="both"/>
        <w:rPr>
          <w:sz w:val="24"/>
          <w:szCs w:val="24"/>
        </w:rPr>
      </w:pPr>
      <w:r w:rsidRPr="00527396">
        <w:rPr>
          <w:sz w:val="24"/>
          <w:szCs w:val="24"/>
        </w:rPr>
        <w:br/>
        <w:t>§ 6° A aprovação das moções será por maioria simples das pessoas delegadas</w:t>
      </w:r>
      <w:r w:rsidRPr="00527396">
        <w:rPr>
          <w:sz w:val="24"/>
          <w:szCs w:val="24"/>
        </w:rPr>
        <w:br/>
        <w:t>presentes.</w:t>
      </w:r>
    </w:p>
    <w:p w14:paraId="7C8AAF9A" w14:textId="0D7602FD" w:rsidR="001E16AC" w:rsidRDefault="001E16AC" w:rsidP="001E16AC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X</w:t>
      </w:r>
    </w:p>
    <w:p w14:paraId="6F7F9B4E" w14:textId="67A91A5E" w:rsidR="001E16AC" w:rsidRDefault="001E16AC" w:rsidP="001E16AC">
      <w:pPr>
        <w:spacing w:line="240" w:lineRule="auto"/>
        <w:jc w:val="center"/>
        <w:rPr>
          <w:b/>
          <w:bCs/>
          <w:sz w:val="24"/>
          <w:szCs w:val="24"/>
        </w:rPr>
      </w:pPr>
      <w:r w:rsidRPr="009507C8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AS ASSEMBLEIAS ELEITORAIS</w:t>
      </w:r>
    </w:p>
    <w:p w14:paraId="4591D3D2" w14:textId="05EC9514" w:rsidR="00527396" w:rsidRPr="00527396" w:rsidRDefault="00527396" w:rsidP="00527396">
      <w:pPr>
        <w:spacing w:line="240" w:lineRule="auto"/>
        <w:jc w:val="both"/>
        <w:rPr>
          <w:sz w:val="24"/>
          <w:szCs w:val="24"/>
        </w:rPr>
      </w:pPr>
      <w:r w:rsidRPr="00527396">
        <w:rPr>
          <w:sz w:val="24"/>
          <w:szCs w:val="24"/>
        </w:rPr>
        <w:br/>
        <w:t>Art. 27º. Os Delegados (as) que irão participar da Etapa Macrorregional da 5ª</w:t>
      </w:r>
      <w:r w:rsidRPr="00527396">
        <w:rPr>
          <w:sz w:val="24"/>
          <w:szCs w:val="24"/>
        </w:rPr>
        <w:br/>
        <w:t>CESTT-PE, serão eleitos (as) na 1ª Conferência Municipal de Saúde do Trabalhador e</w:t>
      </w:r>
      <w:r w:rsidRPr="00527396">
        <w:rPr>
          <w:sz w:val="24"/>
          <w:szCs w:val="24"/>
        </w:rPr>
        <w:br/>
        <w:t xml:space="preserve">da Trabalhadora de </w:t>
      </w:r>
      <w:r w:rsidR="001E16AC">
        <w:rPr>
          <w:sz w:val="24"/>
          <w:szCs w:val="24"/>
        </w:rPr>
        <w:t>Carpina</w:t>
      </w:r>
      <w:r w:rsidRPr="00527396">
        <w:rPr>
          <w:sz w:val="24"/>
          <w:szCs w:val="24"/>
        </w:rPr>
        <w:t xml:space="preserve"> conforme vaga disponível, constante no anexo I deste</w:t>
      </w:r>
      <w:r w:rsidRPr="00527396">
        <w:rPr>
          <w:sz w:val="24"/>
          <w:szCs w:val="24"/>
        </w:rPr>
        <w:br/>
        <w:t>regimento;</w:t>
      </w:r>
    </w:p>
    <w:p w14:paraId="7C5AE148" w14:textId="77777777" w:rsidR="00BF49BA" w:rsidRDefault="00BF49BA" w:rsidP="00BF49BA">
      <w:pPr>
        <w:spacing w:line="240" w:lineRule="auto"/>
        <w:jc w:val="both"/>
        <w:rPr>
          <w:sz w:val="24"/>
          <w:szCs w:val="24"/>
        </w:rPr>
      </w:pPr>
      <w:r w:rsidRPr="00BF49BA">
        <w:rPr>
          <w:sz w:val="24"/>
          <w:szCs w:val="24"/>
        </w:rPr>
        <w:t>Art. 28º. A condução das Assembleias Eleitorais será realizada pelos membros da</w:t>
      </w:r>
      <w:r w:rsidRPr="00BF49BA">
        <w:rPr>
          <w:sz w:val="24"/>
          <w:szCs w:val="24"/>
        </w:rPr>
        <w:br/>
        <w:t>Comissão Organizadora;</w:t>
      </w:r>
    </w:p>
    <w:p w14:paraId="3B00ADB9" w14:textId="6147036A" w:rsidR="00BF49BA" w:rsidRDefault="00BF49BA" w:rsidP="00BF49BA">
      <w:pPr>
        <w:spacing w:line="240" w:lineRule="auto"/>
        <w:jc w:val="both"/>
        <w:rPr>
          <w:sz w:val="24"/>
          <w:szCs w:val="24"/>
        </w:rPr>
      </w:pPr>
      <w:r w:rsidRPr="00BF49BA">
        <w:rPr>
          <w:sz w:val="24"/>
          <w:szCs w:val="24"/>
        </w:rPr>
        <w:br/>
        <w:t>§ 1º A assembleia eleitoral será dividida por grupos dos segmentos representativos de</w:t>
      </w:r>
      <w:r w:rsidRPr="00BF49BA">
        <w:rPr>
          <w:sz w:val="24"/>
          <w:szCs w:val="24"/>
        </w:rPr>
        <w:br/>
        <w:t>pessoas usuárias, pessoas trabalhadoras e pessoas gestoras/prestadoras de serviço,</w:t>
      </w:r>
      <w:r w:rsidRPr="00BF49BA">
        <w:rPr>
          <w:sz w:val="24"/>
          <w:szCs w:val="24"/>
        </w:rPr>
        <w:br/>
        <w:t>e terá como objetivo eleger os Delegados (as) para a etapa Macrorregional;</w:t>
      </w:r>
    </w:p>
    <w:p w14:paraId="12BD226B" w14:textId="77777777" w:rsidR="00BF49BA" w:rsidRDefault="00BF49BA" w:rsidP="00BF49BA">
      <w:pPr>
        <w:spacing w:line="240" w:lineRule="auto"/>
        <w:jc w:val="both"/>
        <w:rPr>
          <w:sz w:val="24"/>
          <w:szCs w:val="24"/>
        </w:rPr>
      </w:pPr>
      <w:r w:rsidRPr="00BF49BA">
        <w:rPr>
          <w:sz w:val="24"/>
          <w:szCs w:val="24"/>
        </w:rPr>
        <w:br/>
        <w:t>§ 2º Os Delegados (as) que irão participar da Etapa Macrorregional serão eleitas no</w:t>
      </w:r>
      <w:r w:rsidRPr="00BF49BA">
        <w:rPr>
          <w:sz w:val="24"/>
          <w:szCs w:val="24"/>
        </w:rPr>
        <w:br/>
        <w:t>âmbito dos respectivos segmentos representativos;</w:t>
      </w:r>
    </w:p>
    <w:p w14:paraId="54271734" w14:textId="77777777" w:rsidR="00BC79C7" w:rsidRDefault="00BF49BA" w:rsidP="00BF49BA">
      <w:pPr>
        <w:spacing w:line="240" w:lineRule="auto"/>
        <w:jc w:val="both"/>
        <w:rPr>
          <w:sz w:val="24"/>
          <w:szCs w:val="24"/>
        </w:rPr>
      </w:pPr>
      <w:r w:rsidRPr="00BF49BA">
        <w:rPr>
          <w:sz w:val="24"/>
          <w:szCs w:val="24"/>
        </w:rPr>
        <w:br/>
        <w:t>§ 3º Só será permitida, nas assembleias eleitorais, a presença de Delegados (as) dos</w:t>
      </w:r>
      <w:r w:rsidRPr="00BF49BA">
        <w:rPr>
          <w:sz w:val="24"/>
          <w:szCs w:val="24"/>
        </w:rPr>
        <w:br/>
        <w:t>respectivos segmentos, e quando houver necessidade dos seus acompanhantes, se</w:t>
      </w:r>
      <w:r w:rsidRPr="00BF49BA">
        <w:rPr>
          <w:sz w:val="24"/>
          <w:szCs w:val="24"/>
        </w:rPr>
        <w:br/>
        <w:t>assim necessitarem;</w:t>
      </w:r>
    </w:p>
    <w:p w14:paraId="1DB46C2E" w14:textId="77777777" w:rsidR="00BC79C7" w:rsidRDefault="00BF49BA" w:rsidP="00BF49BA">
      <w:pPr>
        <w:spacing w:line="240" w:lineRule="auto"/>
        <w:jc w:val="both"/>
        <w:rPr>
          <w:sz w:val="24"/>
          <w:szCs w:val="24"/>
        </w:rPr>
      </w:pPr>
      <w:r w:rsidRPr="00BF49BA">
        <w:rPr>
          <w:sz w:val="24"/>
          <w:szCs w:val="24"/>
        </w:rPr>
        <w:br/>
        <w:t>§ 4º A decisão ocorrerá por consenso para escolha de pessoa delegada, eleita nos</w:t>
      </w:r>
      <w:r w:rsidRPr="00BF49BA">
        <w:rPr>
          <w:sz w:val="24"/>
          <w:szCs w:val="24"/>
        </w:rPr>
        <w:br/>
        <w:t>seus segmentos; quando não houver consenso entre um determinado segmento, os</w:t>
      </w:r>
      <w:r w:rsidRPr="00BF49BA">
        <w:rPr>
          <w:sz w:val="24"/>
          <w:szCs w:val="24"/>
        </w:rPr>
        <w:br/>
        <w:t>Delegados (as) devem realizar a defesa da sua candidatura, seguido pela votação;</w:t>
      </w:r>
    </w:p>
    <w:p w14:paraId="7699AAEA" w14:textId="77777777" w:rsidR="00BC79C7" w:rsidRDefault="00BF49BA" w:rsidP="00BF49BA">
      <w:pPr>
        <w:spacing w:line="240" w:lineRule="auto"/>
        <w:jc w:val="both"/>
        <w:rPr>
          <w:sz w:val="24"/>
          <w:szCs w:val="24"/>
        </w:rPr>
      </w:pPr>
      <w:r w:rsidRPr="00BF49BA">
        <w:rPr>
          <w:sz w:val="24"/>
          <w:szCs w:val="24"/>
        </w:rPr>
        <w:lastRenderedPageBreak/>
        <w:br/>
        <w:t>§ 5º Após a votação dos delegados nas assembleias eleitorais, ocorrerá a aclamação</w:t>
      </w:r>
      <w:r w:rsidRPr="00BF49BA">
        <w:rPr>
          <w:sz w:val="24"/>
          <w:szCs w:val="24"/>
        </w:rPr>
        <w:br/>
        <w:t>dos eleitos para a etapa Macrorregional na Plenária Final.</w:t>
      </w:r>
    </w:p>
    <w:p w14:paraId="02C12CD2" w14:textId="77777777" w:rsidR="00BC79C7" w:rsidRDefault="00BF49BA" w:rsidP="00BF49BA">
      <w:pPr>
        <w:spacing w:line="240" w:lineRule="auto"/>
        <w:jc w:val="both"/>
        <w:rPr>
          <w:sz w:val="24"/>
          <w:szCs w:val="24"/>
        </w:rPr>
      </w:pPr>
      <w:r w:rsidRPr="00BF49BA">
        <w:rPr>
          <w:sz w:val="24"/>
          <w:szCs w:val="24"/>
        </w:rPr>
        <w:br/>
        <w:t>Art. 29º. Serão eleitas para a Etapa Macrorregional, delegados (as) suplentes na</w:t>
      </w:r>
      <w:r w:rsidRPr="00BF49BA">
        <w:rPr>
          <w:sz w:val="24"/>
          <w:szCs w:val="24"/>
        </w:rPr>
        <w:br/>
        <w:t>proporção mínima de 20% (vinte por cento) do total de cada segmento, visando suprir</w:t>
      </w:r>
      <w:r w:rsidRPr="00BF49BA">
        <w:rPr>
          <w:sz w:val="24"/>
          <w:szCs w:val="24"/>
        </w:rPr>
        <w:br/>
        <w:t>a eventual vacância de titulares.</w:t>
      </w:r>
    </w:p>
    <w:p w14:paraId="229D1750" w14:textId="31A75B9C" w:rsidR="00BC79C7" w:rsidRDefault="00BF49BA" w:rsidP="00BF49BA">
      <w:pPr>
        <w:spacing w:line="240" w:lineRule="auto"/>
        <w:jc w:val="both"/>
        <w:rPr>
          <w:sz w:val="24"/>
          <w:szCs w:val="24"/>
        </w:rPr>
      </w:pPr>
      <w:r w:rsidRPr="00BF49BA">
        <w:rPr>
          <w:sz w:val="24"/>
          <w:szCs w:val="24"/>
        </w:rPr>
        <w:br/>
        <w:t>Art. 30º. Em caso de vacância, comunicada até o dia</w:t>
      </w:r>
      <w:r w:rsidR="00BC79C7">
        <w:rPr>
          <w:sz w:val="24"/>
          <w:szCs w:val="24"/>
        </w:rPr>
        <w:t xml:space="preserve"> 14 </w:t>
      </w:r>
      <w:r w:rsidRPr="00BF49BA">
        <w:rPr>
          <w:sz w:val="24"/>
          <w:szCs w:val="24"/>
        </w:rPr>
        <w:t>de abril de 2025, dos(as)</w:t>
      </w:r>
      <w:r w:rsidRPr="00BF49BA">
        <w:rPr>
          <w:sz w:val="24"/>
          <w:szCs w:val="24"/>
        </w:rPr>
        <w:br/>
        <w:t>delegados(as) conselheiros(as) natos(as) para a 1ª CMSTT-</w:t>
      </w:r>
      <w:r w:rsidR="00BC79C7">
        <w:rPr>
          <w:sz w:val="24"/>
          <w:szCs w:val="24"/>
        </w:rPr>
        <w:t>Carpina</w:t>
      </w:r>
      <w:r w:rsidRPr="00BF49BA">
        <w:rPr>
          <w:sz w:val="24"/>
          <w:szCs w:val="24"/>
        </w:rPr>
        <w:t>, essa deverá</w:t>
      </w:r>
      <w:r w:rsidRPr="00BF49BA">
        <w:rPr>
          <w:sz w:val="24"/>
          <w:szCs w:val="24"/>
        </w:rPr>
        <w:br/>
        <w:t>ser preenchida por delegados(as) representantes do mesmo segmento, conforme</w:t>
      </w:r>
      <w:r w:rsidRPr="00BF49BA">
        <w:rPr>
          <w:sz w:val="24"/>
          <w:szCs w:val="24"/>
        </w:rPr>
        <w:br/>
        <w:t>paridade prevista neste Regimento, na Resolução CNS nº 453/2012 e na Lei nº</w:t>
      </w:r>
      <w:r w:rsidRPr="00BF49BA">
        <w:rPr>
          <w:sz w:val="24"/>
          <w:szCs w:val="24"/>
        </w:rPr>
        <w:br/>
        <w:t>8.142/1990.</w:t>
      </w:r>
    </w:p>
    <w:p w14:paraId="41C45A81" w14:textId="35DE8400" w:rsidR="00BD604D" w:rsidRDefault="00BD604D" w:rsidP="00BD604D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XI</w:t>
      </w:r>
    </w:p>
    <w:p w14:paraId="24D0E86C" w14:textId="4C1CFFB4" w:rsidR="00BD604D" w:rsidRDefault="00BD604D" w:rsidP="00BD604D">
      <w:pPr>
        <w:spacing w:line="240" w:lineRule="auto"/>
        <w:jc w:val="center"/>
        <w:rPr>
          <w:b/>
          <w:bCs/>
          <w:sz w:val="24"/>
          <w:szCs w:val="24"/>
        </w:rPr>
      </w:pPr>
      <w:r w:rsidRPr="009507C8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AS DISPOSIÇÕES GERAIS</w:t>
      </w:r>
    </w:p>
    <w:p w14:paraId="3B6EDC71" w14:textId="77777777" w:rsidR="00BD604D" w:rsidRDefault="00BF49BA" w:rsidP="00BF49BA">
      <w:pPr>
        <w:spacing w:line="240" w:lineRule="auto"/>
        <w:jc w:val="both"/>
        <w:rPr>
          <w:sz w:val="24"/>
          <w:szCs w:val="24"/>
        </w:rPr>
      </w:pPr>
      <w:r w:rsidRPr="00BF49BA">
        <w:rPr>
          <w:sz w:val="24"/>
          <w:szCs w:val="24"/>
        </w:rPr>
        <w:t xml:space="preserve">Art. 31º. Serão concedidos certificados de participação na 1ª CMSTT - </w:t>
      </w:r>
      <w:r w:rsidR="00BD604D">
        <w:rPr>
          <w:sz w:val="24"/>
          <w:szCs w:val="24"/>
        </w:rPr>
        <w:t>Carpina</w:t>
      </w:r>
      <w:r w:rsidRPr="00BF49BA">
        <w:rPr>
          <w:sz w:val="24"/>
          <w:szCs w:val="24"/>
        </w:rPr>
        <w:t xml:space="preserve"> às</w:t>
      </w:r>
      <w:r w:rsidRPr="00BF49BA">
        <w:rPr>
          <w:sz w:val="24"/>
          <w:szCs w:val="24"/>
        </w:rPr>
        <w:br/>
        <w:t>Pessoas Delegadas, integrantes da Comissão Organizadora, pessoas convidadas,</w:t>
      </w:r>
      <w:r w:rsidRPr="00BF49BA">
        <w:rPr>
          <w:sz w:val="24"/>
          <w:szCs w:val="24"/>
        </w:rPr>
        <w:br/>
        <w:t>pessoas expositoras, pessoas relatoras, participantes por credenciamento livre e</w:t>
      </w:r>
      <w:r w:rsidRPr="00BF49BA">
        <w:rPr>
          <w:sz w:val="24"/>
          <w:szCs w:val="24"/>
        </w:rPr>
        <w:br/>
        <w:t>equipes de apoio e assessoria, especificando-se a condição da sua participação na</w:t>
      </w:r>
      <w:r w:rsidRPr="00BF49BA">
        <w:rPr>
          <w:sz w:val="24"/>
          <w:szCs w:val="24"/>
        </w:rPr>
        <w:br/>
        <w:t>Conferência.</w:t>
      </w:r>
    </w:p>
    <w:p w14:paraId="5C1FAC15" w14:textId="77777777" w:rsidR="00BD604D" w:rsidRDefault="00BF49BA" w:rsidP="00BF49BA">
      <w:pPr>
        <w:spacing w:line="240" w:lineRule="auto"/>
        <w:jc w:val="both"/>
        <w:rPr>
          <w:sz w:val="24"/>
          <w:szCs w:val="24"/>
        </w:rPr>
      </w:pPr>
      <w:r w:rsidRPr="00BF49BA">
        <w:rPr>
          <w:sz w:val="24"/>
          <w:szCs w:val="24"/>
        </w:rPr>
        <w:br/>
        <w:t xml:space="preserve">Parágrafo Único. Os certificados serão disponibilizados </w:t>
      </w:r>
      <w:r w:rsidR="00BD604D">
        <w:rPr>
          <w:sz w:val="24"/>
          <w:szCs w:val="24"/>
        </w:rPr>
        <w:t xml:space="preserve">presencialmente </w:t>
      </w:r>
      <w:r w:rsidRPr="00BF49BA">
        <w:rPr>
          <w:sz w:val="24"/>
          <w:szCs w:val="24"/>
        </w:rPr>
        <w:t>ao final do evento.</w:t>
      </w:r>
    </w:p>
    <w:p w14:paraId="577C1DB0" w14:textId="60275435" w:rsidR="00BF49BA" w:rsidRPr="00BF49BA" w:rsidRDefault="00BF49BA" w:rsidP="00BF49BA">
      <w:pPr>
        <w:spacing w:line="240" w:lineRule="auto"/>
        <w:jc w:val="both"/>
        <w:rPr>
          <w:sz w:val="24"/>
          <w:szCs w:val="24"/>
        </w:rPr>
      </w:pPr>
      <w:r w:rsidRPr="00BF49BA">
        <w:rPr>
          <w:sz w:val="24"/>
          <w:szCs w:val="24"/>
        </w:rPr>
        <w:br/>
        <w:t>Art. 32º. Os casos omissos neste Regimento serão resolvidos pela Comissão</w:t>
      </w:r>
      <w:r w:rsidRPr="00BF49BA">
        <w:rPr>
          <w:sz w:val="24"/>
          <w:szCs w:val="24"/>
        </w:rPr>
        <w:br/>
        <w:t xml:space="preserve">Organizadora da 1ª CMSTT - </w:t>
      </w:r>
      <w:r w:rsidR="00BD604D">
        <w:rPr>
          <w:sz w:val="24"/>
          <w:szCs w:val="24"/>
        </w:rPr>
        <w:t>Carpina</w:t>
      </w:r>
      <w:r w:rsidRPr="00BF49BA">
        <w:rPr>
          <w:sz w:val="24"/>
          <w:szCs w:val="24"/>
        </w:rPr>
        <w:t>.</w:t>
      </w:r>
    </w:p>
    <w:p w14:paraId="1233C1E9" w14:textId="4F8BDC8D" w:rsidR="00527396" w:rsidRPr="00527396" w:rsidRDefault="00BF49BA" w:rsidP="00BF49BA">
      <w:pPr>
        <w:spacing w:line="240" w:lineRule="auto"/>
        <w:jc w:val="both"/>
        <w:rPr>
          <w:sz w:val="24"/>
          <w:szCs w:val="24"/>
        </w:rPr>
      </w:pPr>
      <w:r w:rsidRPr="00BF49BA">
        <w:rPr>
          <w:sz w:val="24"/>
          <w:szCs w:val="24"/>
        </w:rPr>
        <w:br/>
      </w:r>
    </w:p>
    <w:p w14:paraId="490AAEF6" w14:textId="7A1ABDCB" w:rsidR="00442A63" w:rsidRPr="0010452B" w:rsidRDefault="00442A63" w:rsidP="00C43407">
      <w:pPr>
        <w:spacing w:line="240" w:lineRule="auto"/>
        <w:jc w:val="both"/>
        <w:rPr>
          <w:sz w:val="24"/>
          <w:szCs w:val="24"/>
        </w:rPr>
      </w:pPr>
    </w:p>
    <w:p w14:paraId="7614E359" w14:textId="4EC534DE" w:rsidR="00576DC6" w:rsidRDefault="00576DC6" w:rsidP="00C43407">
      <w:pPr>
        <w:spacing w:line="240" w:lineRule="auto"/>
        <w:jc w:val="both"/>
        <w:rPr>
          <w:sz w:val="24"/>
          <w:szCs w:val="24"/>
        </w:rPr>
      </w:pPr>
    </w:p>
    <w:p w14:paraId="15542BB0" w14:textId="77777777" w:rsidR="00576DC6" w:rsidRPr="00576DC6" w:rsidRDefault="00576DC6" w:rsidP="00C43407">
      <w:pPr>
        <w:spacing w:line="240" w:lineRule="auto"/>
        <w:jc w:val="both"/>
        <w:rPr>
          <w:sz w:val="24"/>
          <w:szCs w:val="24"/>
        </w:rPr>
      </w:pPr>
    </w:p>
    <w:p w14:paraId="481FFCA7" w14:textId="18688D85" w:rsidR="00A01EF9" w:rsidRPr="00576DC6" w:rsidRDefault="006A3A23" w:rsidP="00C43407">
      <w:pPr>
        <w:spacing w:line="240" w:lineRule="auto"/>
        <w:jc w:val="both"/>
        <w:rPr>
          <w:sz w:val="24"/>
          <w:szCs w:val="24"/>
        </w:rPr>
      </w:pPr>
      <w:r w:rsidRPr="00576DC6">
        <w:rPr>
          <w:sz w:val="24"/>
          <w:szCs w:val="24"/>
        </w:rPr>
        <w:br/>
      </w:r>
    </w:p>
    <w:p w14:paraId="2FD21DBF" w14:textId="27C09233" w:rsidR="00874B81" w:rsidRPr="00874B81" w:rsidRDefault="00874B81" w:rsidP="00C43407">
      <w:pPr>
        <w:spacing w:line="240" w:lineRule="auto"/>
        <w:jc w:val="both"/>
        <w:rPr>
          <w:sz w:val="24"/>
          <w:szCs w:val="24"/>
        </w:rPr>
      </w:pPr>
    </w:p>
    <w:p w14:paraId="344B4081" w14:textId="2ACBE348" w:rsidR="00240ECE" w:rsidRPr="00F8214E" w:rsidRDefault="00874B81" w:rsidP="00C43407">
      <w:pPr>
        <w:spacing w:line="240" w:lineRule="auto"/>
        <w:jc w:val="both"/>
        <w:rPr>
          <w:sz w:val="24"/>
          <w:szCs w:val="24"/>
        </w:rPr>
      </w:pPr>
      <w:r w:rsidRPr="00874B81">
        <w:rPr>
          <w:sz w:val="24"/>
          <w:szCs w:val="24"/>
        </w:rPr>
        <w:br/>
      </w:r>
    </w:p>
    <w:sectPr w:rsidR="00240ECE" w:rsidRPr="00F82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CE"/>
    <w:rsid w:val="0000518B"/>
    <w:rsid w:val="000855E5"/>
    <w:rsid w:val="00097079"/>
    <w:rsid w:val="0010452B"/>
    <w:rsid w:val="001E16AC"/>
    <w:rsid w:val="00203CF1"/>
    <w:rsid w:val="00240ECE"/>
    <w:rsid w:val="002C0322"/>
    <w:rsid w:val="002C53FB"/>
    <w:rsid w:val="0033397F"/>
    <w:rsid w:val="00382522"/>
    <w:rsid w:val="003F3C75"/>
    <w:rsid w:val="004008CE"/>
    <w:rsid w:val="004118B8"/>
    <w:rsid w:val="00442A63"/>
    <w:rsid w:val="004B76A7"/>
    <w:rsid w:val="004C7C5B"/>
    <w:rsid w:val="004E35E2"/>
    <w:rsid w:val="00512DCA"/>
    <w:rsid w:val="00521D1F"/>
    <w:rsid w:val="00527396"/>
    <w:rsid w:val="00576DC6"/>
    <w:rsid w:val="00590F27"/>
    <w:rsid w:val="00665230"/>
    <w:rsid w:val="00667604"/>
    <w:rsid w:val="00672B0A"/>
    <w:rsid w:val="006A1262"/>
    <w:rsid w:val="006A3A23"/>
    <w:rsid w:val="006E0705"/>
    <w:rsid w:val="00776FE6"/>
    <w:rsid w:val="007923BC"/>
    <w:rsid w:val="007D4E23"/>
    <w:rsid w:val="007E727D"/>
    <w:rsid w:val="00874B81"/>
    <w:rsid w:val="009507C8"/>
    <w:rsid w:val="00955E8C"/>
    <w:rsid w:val="0096622C"/>
    <w:rsid w:val="00A01EF9"/>
    <w:rsid w:val="00A13A56"/>
    <w:rsid w:val="00A16B2B"/>
    <w:rsid w:val="00B031FE"/>
    <w:rsid w:val="00B74B60"/>
    <w:rsid w:val="00BC4A90"/>
    <w:rsid w:val="00BC79C7"/>
    <w:rsid w:val="00BD604D"/>
    <w:rsid w:val="00BF49BA"/>
    <w:rsid w:val="00C43407"/>
    <w:rsid w:val="00CB3644"/>
    <w:rsid w:val="00CF4969"/>
    <w:rsid w:val="00D162D1"/>
    <w:rsid w:val="00D92950"/>
    <w:rsid w:val="00D978BE"/>
    <w:rsid w:val="00DF1C8B"/>
    <w:rsid w:val="00E15E0A"/>
    <w:rsid w:val="00E477D0"/>
    <w:rsid w:val="00E6005F"/>
    <w:rsid w:val="00E71295"/>
    <w:rsid w:val="00EC0CB0"/>
    <w:rsid w:val="00EE6A78"/>
    <w:rsid w:val="00EF5F72"/>
    <w:rsid w:val="00F8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1313"/>
  <w15:chartTrackingRefBased/>
  <w15:docId w15:val="{7603D9EC-080A-4D79-8C0A-1E2F3853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0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0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0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0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0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0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0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0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0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0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0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0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0E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0EC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0E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0E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0E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0E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0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0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0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0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0E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0E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0EC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0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0EC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0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3442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2025-04-03T14:28:00Z</dcterms:created>
  <dcterms:modified xsi:type="dcterms:W3CDTF">2025-04-03T14:28:00Z</dcterms:modified>
</cp:coreProperties>
</file>